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9243F">
      <w:pPr>
        <w:spacing w:after="240"/>
        <w:ind w:left="-284" w:firstLine="426"/>
        <w:jc w:val="center"/>
        <w:rPr>
          <w:rFonts w:ascii="Times New Roman" w:hAnsi="Times New Roman"/>
          <w:b/>
          <w:bCs/>
          <w:sz w:val="28"/>
          <w:szCs w:val="28"/>
        </w:rPr>
      </w:pPr>
      <w:r>
        <w:rPr>
          <w:rFonts w:ascii="Times New Roman" w:hAnsi="Times New Roman"/>
          <w:noProof/>
          <w:sz w:val="28"/>
          <w:szCs w:val="28"/>
          <w:lang w:val="ru-RU"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39243F" w:rsidP="0039243F">
      <w:pPr>
        <w:spacing w:after="24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39243F" w:rsidP="0039243F">
      <w:pPr>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B378A" w:rsidRDefault="0039243F" w:rsidP="0039243F">
      <w:pPr>
        <w:pStyle w:val="a3"/>
        <w:spacing w:before="0" w:beforeAutospacing="0" w:after="0" w:afterAutospacing="0"/>
        <w:ind w:right="35"/>
        <w:rPr>
          <w:color w:val="000000"/>
          <w:sz w:val="16"/>
          <w:szCs w:val="16"/>
        </w:rPr>
      </w:pPr>
    </w:p>
    <w:p w:rsidR="0039243F" w:rsidRPr="00722DD8" w:rsidRDefault="0039243F" w:rsidP="007B378A">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39243F" w:rsidP="007B378A">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sidR="007B378A">
        <w:rPr>
          <w:rFonts w:ascii="Times New Roman" w:hAnsi="Times New Roman"/>
          <w:sz w:val="28"/>
          <w:szCs w:val="28"/>
        </w:rPr>
        <w:t xml:space="preserve">шістнадцята </w:t>
      </w:r>
      <w:r w:rsidRPr="00722DD8">
        <w:rPr>
          <w:rFonts w:ascii="Times New Roman" w:hAnsi="Times New Roman"/>
          <w:sz w:val="28"/>
          <w:szCs w:val="28"/>
        </w:rPr>
        <w:t xml:space="preserve">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B378A" w:rsidRDefault="0039243F" w:rsidP="007B378A">
      <w:pPr>
        <w:autoSpaceDE w:val="0"/>
        <w:autoSpaceDN w:val="0"/>
        <w:adjustRightInd w:val="0"/>
        <w:spacing w:after="0"/>
        <w:ind w:left="-284" w:firstLine="426"/>
        <w:jc w:val="center"/>
        <w:rPr>
          <w:rFonts w:ascii="Times New Roman" w:hAnsi="Times New Roman"/>
          <w:sz w:val="16"/>
          <w:szCs w:val="16"/>
        </w:rPr>
      </w:pPr>
    </w:p>
    <w:p w:rsidR="0039243F" w:rsidRPr="00722DD8" w:rsidRDefault="007B378A" w:rsidP="007B378A">
      <w:pPr>
        <w:spacing w:after="0"/>
        <w:jc w:val="both"/>
        <w:rPr>
          <w:rFonts w:ascii="Times New Roman" w:hAnsi="Times New Roman"/>
          <w:sz w:val="28"/>
          <w:szCs w:val="28"/>
        </w:rPr>
      </w:pPr>
      <w:r>
        <w:rPr>
          <w:rFonts w:ascii="Times New Roman" w:hAnsi="Times New Roman"/>
          <w:sz w:val="28"/>
          <w:szCs w:val="28"/>
        </w:rPr>
        <w:t>21 липня</w:t>
      </w:r>
      <w:r w:rsidR="0039243F">
        <w:rPr>
          <w:rFonts w:ascii="Times New Roman" w:hAnsi="Times New Roman"/>
          <w:sz w:val="28"/>
          <w:szCs w:val="28"/>
        </w:rPr>
        <w:t xml:space="preserve"> </w:t>
      </w:r>
      <w:r w:rsidR="0039243F" w:rsidRPr="00722DD8">
        <w:rPr>
          <w:rFonts w:ascii="Times New Roman" w:hAnsi="Times New Roman"/>
          <w:sz w:val="28"/>
          <w:szCs w:val="28"/>
        </w:rPr>
        <w:t>20</w:t>
      </w:r>
      <w:r w:rsidR="0039243F">
        <w:rPr>
          <w:rFonts w:ascii="Times New Roman" w:hAnsi="Times New Roman"/>
          <w:sz w:val="28"/>
          <w:szCs w:val="28"/>
        </w:rPr>
        <w:t>22</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7B378A">
      <w:pPr>
        <w:spacing w:after="0"/>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7B378A" w:rsidRPr="00193741" w:rsidRDefault="007B378A" w:rsidP="007B378A">
      <w:pPr>
        <w:spacing w:after="0"/>
        <w:rPr>
          <w:rFonts w:ascii="Times New Roman" w:hAnsi="Times New Roman"/>
          <w:sz w:val="16"/>
          <w:szCs w:val="16"/>
        </w:rPr>
      </w:pPr>
    </w:p>
    <w:p w:rsidR="00C54F17" w:rsidRPr="00C54F17" w:rsidRDefault="00C54F17" w:rsidP="00C54F17">
      <w:pPr>
        <w:tabs>
          <w:tab w:val="left" w:pos="567"/>
        </w:tabs>
        <w:spacing w:after="0"/>
        <w:rPr>
          <w:rFonts w:ascii="Times New Roman" w:hAnsi="Times New Roman"/>
          <w:sz w:val="24"/>
          <w:szCs w:val="24"/>
        </w:rPr>
      </w:pPr>
    </w:p>
    <w:p w:rsidR="007B378A" w:rsidRDefault="007B378A" w:rsidP="007B378A">
      <w:pPr>
        <w:pStyle w:val="1"/>
        <w:spacing w:before="0" w:beforeAutospacing="0" w:after="0" w:afterAutospacing="0"/>
        <w:rPr>
          <w:rFonts w:eastAsia="MS Mincho"/>
          <w:b/>
          <w:bCs/>
          <w:sz w:val="28"/>
          <w:szCs w:val="28"/>
        </w:rPr>
      </w:pPr>
      <w:r>
        <w:rPr>
          <w:rFonts w:eastAsia="MS Mincho"/>
          <w:b/>
          <w:bCs/>
          <w:sz w:val="28"/>
          <w:szCs w:val="28"/>
        </w:rPr>
        <w:t xml:space="preserve">Про </w:t>
      </w:r>
      <w:proofErr w:type="spellStart"/>
      <w:r>
        <w:rPr>
          <w:rFonts w:eastAsia="MS Mincho"/>
          <w:b/>
          <w:bCs/>
          <w:sz w:val="28"/>
          <w:szCs w:val="28"/>
        </w:rPr>
        <w:t>внесення</w:t>
      </w:r>
      <w:proofErr w:type="spellEnd"/>
      <w:r>
        <w:rPr>
          <w:rFonts w:eastAsia="MS Mincho"/>
          <w:b/>
          <w:bCs/>
          <w:sz w:val="28"/>
          <w:szCs w:val="28"/>
        </w:rPr>
        <w:t xml:space="preserve"> </w:t>
      </w:r>
      <w:proofErr w:type="spellStart"/>
      <w:r>
        <w:rPr>
          <w:rFonts w:eastAsia="MS Mincho"/>
          <w:b/>
          <w:bCs/>
          <w:sz w:val="28"/>
          <w:szCs w:val="28"/>
        </w:rPr>
        <w:t>змін</w:t>
      </w:r>
      <w:proofErr w:type="spellEnd"/>
      <w:r>
        <w:rPr>
          <w:rFonts w:eastAsia="MS Mincho"/>
          <w:b/>
          <w:bCs/>
          <w:sz w:val="28"/>
          <w:szCs w:val="28"/>
          <w:lang w:val="uk-UA"/>
        </w:rPr>
        <w:t xml:space="preserve"> та затвердження</w:t>
      </w:r>
      <w:r>
        <w:rPr>
          <w:rFonts w:eastAsia="MS Mincho"/>
          <w:b/>
          <w:bCs/>
          <w:sz w:val="28"/>
          <w:szCs w:val="28"/>
        </w:rPr>
        <w:t xml:space="preserve"> Статуту</w:t>
      </w:r>
    </w:p>
    <w:p w:rsidR="007B378A" w:rsidRDefault="007B378A" w:rsidP="007B378A">
      <w:pPr>
        <w:spacing w:after="0" w:line="240" w:lineRule="auto"/>
        <w:jc w:val="both"/>
        <w:rPr>
          <w:rFonts w:ascii="Times New Roman" w:eastAsia="Calibri" w:hAnsi="Times New Roman"/>
          <w:b/>
          <w:sz w:val="28"/>
          <w:szCs w:val="28"/>
        </w:rPr>
      </w:pPr>
      <w:r>
        <w:rPr>
          <w:rFonts w:ascii="Times New Roman" w:hAnsi="Times New Roman"/>
          <w:b/>
          <w:sz w:val="28"/>
          <w:szCs w:val="28"/>
        </w:rPr>
        <w:t xml:space="preserve">комунального некомерційного підприємства </w:t>
      </w:r>
    </w:p>
    <w:p w:rsidR="007B378A" w:rsidRDefault="007B378A" w:rsidP="007B378A">
      <w:pPr>
        <w:spacing w:after="0" w:line="240" w:lineRule="auto"/>
        <w:jc w:val="both"/>
        <w:rPr>
          <w:rFonts w:ascii="Times New Roman" w:hAnsi="Times New Roman"/>
          <w:b/>
          <w:sz w:val="28"/>
          <w:szCs w:val="28"/>
        </w:rPr>
      </w:pPr>
      <w:r>
        <w:rPr>
          <w:rFonts w:ascii="Times New Roman" w:hAnsi="Times New Roman"/>
          <w:b/>
          <w:sz w:val="28"/>
          <w:szCs w:val="28"/>
        </w:rPr>
        <w:t xml:space="preserve">«Срібнянська центральна лікарня» </w:t>
      </w:r>
    </w:p>
    <w:p w:rsidR="007B378A" w:rsidRDefault="007B378A" w:rsidP="007B378A">
      <w:pPr>
        <w:spacing w:after="0" w:line="240" w:lineRule="auto"/>
        <w:jc w:val="both"/>
        <w:rPr>
          <w:rFonts w:ascii="Times New Roman" w:hAnsi="Times New Roman"/>
          <w:b/>
          <w:sz w:val="28"/>
          <w:szCs w:val="28"/>
        </w:rPr>
      </w:pPr>
      <w:r>
        <w:rPr>
          <w:rFonts w:ascii="Times New Roman" w:hAnsi="Times New Roman"/>
          <w:b/>
          <w:sz w:val="28"/>
          <w:szCs w:val="28"/>
        </w:rPr>
        <w:t xml:space="preserve">Срібнянської селищної ради Чернігівської </w:t>
      </w:r>
    </w:p>
    <w:p w:rsidR="007B378A" w:rsidRPr="00F75974" w:rsidRDefault="007B378A" w:rsidP="007B378A">
      <w:pPr>
        <w:spacing w:after="0" w:line="240" w:lineRule="auto"/>
        <w:jc w:val="both"/>
        <w:rPr>
          <w:rFonts w:ascii="Times New Roman" w:hAnsi="Times New Roman"/>
          <w:b/>
          <w:sz w:val="28"/>
          <w:szCs w:val="28"/>
        </w:rPr>
      </w:pPr>
      <w:r>
        <w:rPr>
          <w:rFonts w:ascii="Times New Roman" w:hAnsi="Times New Roman"/>
          <w:b/>
          <w:sz w:val="28"/>
          <w:szCs w:val="28"/>
        </w:rPr>
        <w:t>області в новій редакції</w:t>
      </w:r>
    </w:p>
    <w:p w:rsidR="007B378A" w:rsidRPr="00C54F17" w:rsidRDefault="007B378A" w:rsidP="007B378A">
      <w:pPr>
        <w:spacing w:after="0" w:line="240" w:lineRule="auto"/>
        <w:jc w:val="both"/>
        <w:rPr>
          <w:rFonts w:ascii="Times New Roman" w:hAnsi="Times New Roman"/>
          <w:sz w:val="24"/>
          <w:szCs w:val="24"/>
        </w:rPr>
      </w:pPr>
    </w:p>
    <w:p w:rsidR="00C54F17" w:rsidRPr="00C54F17" w:rsidRDefault="00C54F17" w:rsidP="007B378A">
      <w:pPr>
        <w:spacing w:after="0" w:line="240" w:lineRule="auto"/>
        <w:jc w:val="both"/>
        <w:rPr>
          <w:rFonts w:ascii="Times New Roman" w:hAnsi="Times New Roman"/>
          <w:sz w:val="16"/>
          <w:szCs w:val="16"/>
        </w:rPr>
      </w:pPr>
    </w:p>
    <w:p w:rsidR="007B378A" w:rsidRDefault="007B378A" w:rsidP="00C54F17">
      <w:pPr>
        <w:pStyle w:val="1"/>
        <w:spacing w:before="0" w:beforeAutospacing="0" w:after="0" w:afterAutospacing="0"/>
        <w:ind w:firstLine="567"/>
        <w:jc w:val="both"/>
        <w:rPr>
          <w:sz w:val="28"/>
          <w:szCs w:val="28"/>
          <w:lang w:val="uk-UA"/>
        </w:rPr>
      </w:pPr>
      <w:r>
        <w:rPr>
          <w:sz w:val="28"/>
          <w:szCs w:val="28"/>
          <w:lang w:val="uk-UA"/>
        </w:rPr>
        <w:t xml:space="preserve">Керуючись ст. ст. 17, 25, 59 Закону України «Про місцеве самоврядування в Україні», Законом України «Про державну реєстрацію юридичних осіб, фізичних осіб-підприємців та громадських формувань», ч. 5 ст. 57, ст. 78 Господарського кодексу України, </w:t>
      </w:r>
      <w:r>
        <w:rPr>
          <w:bCs/>
          <w:sz w:val="28"/>
          <w:szCs w:val="28"/>
          <w:lang w:val="uk-UA"/>
        </w:rPr>
        <w:t>підпунктом 7.2.1. пункту 7.2. розділу 7 Статуту КНП «Срібнянська ЦЛ», затвердженого рішенням тридцять шостої сесії сьомого скликання Срібнянської селищної ради від 13 жовтня 2020 року, враховуючи клопотання КНП «Срібнянська ЦЛ» від 14.07.2022 № 02-30</w:t>
      </w:r>
      <w:r w:rsidRPr="00587F44">
        <w:rPr>
          <w:bCs/>
          <w:sz w:val="28"/>
          <w:szCs w:val="28"/>
          <w:lang w:val="uk-UA"/>
        </w:rPr>
        <w:t>/</w:t>
      </w:r>
      <w:r>
        <w:rPr>
          <w:bCs/>
          <w:sz w:val="28"/>
          <w:szCs w:val="28"/>
          <w:lang w:val="uk-UA"/>
        </w:rPr>
        <w:t>573, з метою врегулювання діяльності підприємства,</w:t>
      </w:r>
      <w:r>
        <w:rPr>
          <w:sz w:val="28"/>
          <w:szCs w:val="28"/>
          <w:lang w:val="uk-UA"/>
        </w:rPr>
        <w:t xml:space="preserve"> селищна рада </w:t>
      </w:r>
      <w:r>
        <w:rPr>
          <w:b/>
          <w:sz w:val="28"/>
          <w:szCs w:val="28"/>
          <w:lang w:val="uk-UA"/>
        </w:rPr>
        <w:t>вирішила:</w:t>
      </w:r>
      <w:r>
        <w:rPr>
          <w:sz w:val="28"/>
          <w:szCs w:val="28"/>
          <w:lang w:val="uk-UA"/>
        </w:rPr>
        <w:t xml:space="preserve"> </w:t>
      </w:r>
    </w:p>
    <w:p w:rsidR="007B378A" w:rsidRPr="00C54F17" w:rsidRDefault="007B378A" w:rsidP="007B378A">
      <w:pPr>
        <w:pStyle w:val="1"/>
        <w:spacing w:before="0" w:beforeAutospacing="0" w:after="0" w:afterAutospacing="0"/>
        <w:ind w:firstLine="708"/>
        <w:jc w:val="both"/>
        <w:rPr>
          <w:sz w:val="16"/>
          <w:szCs w:val="16"/>
          <w:lang w:val="uk-UA"/>
        </w:rPr>
      </w:pPr>
    </w:p>
    <w:p w:rsidR="00C54F17" w:rsidRDefault="007B378A" w:rsidP="00C54F17">
      <w:pPr>
        <w:pStyle w:val="1"/>
        <w:tabs>
          <w:tab w:val="left" w:pos="567"/>
        </w:tabs>
        <w:spacing w:after="0" w:afterAutospacing="0"/>
        <w:ind w:firstLine="567"/>
        <w:jc w:val="both"/>
        <w:rPr>
          <w:rFonts w:eastAsia="MS Mincho"/>
          <w:sz w:val="28"/>
          <w:szCs w:val="28"/>
          <w:lang w:val="uk-UA"/>
        </w:rPr>
      </w:pPr>
      <w:r>
        <w:rPr>
          <w:sz w:val="28"/>
          <w:szCs w:val="28"/>
          <w:lang w:val="uk-UA"/>
        </w:rPr>
        <w:t xml:space="preserve">1. </w:t>
      </w:r>
      <w:r>
        <w:rPr>
          <w:rFonts w:eastAsia="MS Mincho"/>
          <w:sz w:val="28"/>
          <w:szCs w:val="28"/>
          <w:lang w:val="uk-UA"/>
        </w:rPr>
        <w:t>Внести зміни та затвердити в новій редакції  Статут комунального некомерційного підприємства «</w:t>
      </w:r>
      <w:r>
        <w:rPr>
          <w:bCs/>
          <w:sz w:val="28"/>
          <w:szCs w:val="28"/>
          <w:lang w:val="uk-UA"/>
        </w:rPr>
        <w:t>Срібнянська центральна лікарня» Срібнянської селищної ради Чернігівської області</w:t>
      </w:r>
      <w:r>
        <w:rPr>
          <w:rFonts w:eastAsia="MS Mincho"/>
          <w:sz w:val="28"/>
          <w:szCs w:val="28"/>
          <w:lang w:val="uk-UA"/>
        </w:rPr>
        <w:t xml:space="preserve">, затвердженого рішенням </w:t>
      </w:r>
      <w:r>
        <w:rPr>
          <w:bCs/>
          <w:sz w:val="28"/>
          <w:szCs w:val="28"/>
          <w:lang w:val="uk-UA"/>
        </w:rPr>
        <w:t>тридцять шостої сесії сьомого скликання Срібнянської селищної ради від 13 жовтня 2020 року</w:t>
      </w:r>
      <w:r>
        <w:rPr>
          <w:rFonts w:eastAsia="MS Mincho"/>
          <w:sz w:val="28"/>
          <w:szCs w:val="28"/>
          <w:lang w:val="uk-UA"/>
        </w:rPr>
        <w:t>, (додається).</w:t>
      </w:r>
    </w:p>
    <w:p w:rsidR="007B378A" w:rsidRDefault="007B378A" w:rsidP="00C54F17">
      <w:pPr>
        <w:pStyle w:val="1"/>
        <w:spacing w:after="0" w:afterAutospacing="0"/>
        <w:ind w:firstLine="567"/>
        <w:jc w:val="both"/>
        <w:rPr>
          <w:sz w:val="28"/>
          <w:szCs w:val="28"/>
          <w:lang w:val="uk-UA"/>
        </w:rPr>
      </w:pPr>
      <w:r w:rsidRPr="00C54F17">
        <w:rPr>
          <w:sz w:val="28"/>
          <w:szCs w:val="28"/>
          <w:lang w:val="uk-UA"/>
        </w:rPr>
        <w:t xml:space="preserve">2. Генеральному директору </w:t>
      </w:r>
      <w:r w:rsidRPr="00C54F17">
        <w:rPr>
          <w:rFonts w:eastAsia="MS Mincho"/>
          <w:sz w:val="28"/>
          <w:szCs w:val="28"/>
          <w:lang w:val="uk-UA"/>
        </w:rPr>
        <w:t>комунального некомерційного підприємства «</w:t>
      </w:r>
      <w:r w:rsidRPr="00C54F17">
        <w:rPr>
          <w:bCs/>
          <w:sz w:val="28"/>
          <w:szCs w:val="28"/>
          <w:lang w:val="uk-UA"/>
        </w:rPr>
        <w:t>Срібнянська</w:t>
      </w:r>
      <w:r>
        <w:rPr>
          <w:bCs/>
          <w:sz w:val="28"/>
          <w:szCs w:val="28"/>
          <w:lang w:val="uk-UA"/>
        </w:rPr>
        <w:t xml:space="preserve"> центральна лікарня» Срібнянської селищної ради Чернігівської області Миколі ДІДЕНКУ</w:t>
      </w:r>
      <w:r>
        <w:rPr>
          <w:sz w:val="28"/>
          <w:szCs w:val="28"/>
          <w:lang w:val="uk-UA"/>
        </w:rPr>
        <w:t xml:space="preserve"> організувати заходи спрямовані на реєстрацію змін до Статуту  відповідно до вимог чинного законодавства.</w:t>
      </w:r>
    </w:p>
    <w:p w:rsidR="00C54F17" w:rsidRPr="00C54F17" w:rsidRDefault="00C54F17" w:rsidP="00C54F17">
      <w:pPr>
        <w:pStyle w:val="1"/>
        <w:spacing w:after="0" w:afterAutospacing="0"/>
        <w:ind w:firstLine="567"/>
        <w:jc w:val="both"/>
        <w:rPr>
          <w:rFonts w:eastAsia="MS Mincho"/>
          <w:sz w:val="16"/>
          <w:szCs w:val="16"/>
          <w:lang w:val="uk-UA"/>
        </w:rPr>
      </w:pPr>
    </w:p>
    <w:p w:rsidR="007B378A" w:rsidRDefault="007B378A" w:rsidP="00C54F1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570CD2">
        <w:rPr>
          <w:rFonts w:ascii="Times New Roman" w:hAnsi="Times New Roman"/>
          <w:sz w:val="28"/>
          <w:szCs w:val="28"/>
        </w:rPr>
        <w:t xml:space="preserve">. Контроль за виконанням рішення покласти на </w:t>
      </w:r>
      <w:r>
        <w:rPr>
          <w:rFonts w:ascii="Times New Roman" w:hAnsi="Times New Roman"/>
          <w:sz w:val="28"/>
          <w:szCs w:val="28"/>
        </w:rPr>
        <w:t xml:space="preserve">постійні комісії з питань регламенту, депутатської етики, законності та правопорядку та з </w:t>
      </w:r>
      <w:r>
        <w:rPr>
          <w:rFonts w:ascii="Times New Roman" w:hAnsi="Times New Roman"/>
          <w:sz w:val="28"/>
          <w:szCs w:val="28"/>
        </w:rPr>
        <w:lastRenderedPageBreak/>
        <w:t>питань сім</w:t>
      </w:r>
      <w:r w:rsidRPr="00C6366C">
        <w:rPr>
          <w:rFonts w:ascii="Times New Roman" w:hAnsi="Times New Roman"/>
          <w:sz w:val="28"/>
          <w:szCs w:val="28"/>
        </w:rPr>
        <w:t>’</w:t>
      </w:r>
      <w:r>
        <w:rPr>
          <w:rFonts w:ascii="Times New Roman" w:hAnsi="Times New Roman"/>
          <w:sz w:val="28"/>
          <w:szCs w:val="28"/>
        </w:rPr>
        <w:t>ї та молоді, гуманітарних питань та соціального захисту населення.</w:t>
      </w:r>
    </w:p>
    <w:p w:rsidR="007B378A" w:rsidRDefault="007B378A" w:rsidP="007B378A">
      <w:pPr>
        <w:spacing w:after="0" w:line="240" w:lineRule="auto"/>
        <w:ind w:firstLine="708"/>
        <w:jc w:val="both"/>
        <w:rPr>
          <w:rFonts w:ascii="Times New Roman" w:hAnsi="Times New Roman"/>
          <w:b/>
          <w:sz w:val="28"/>
          <w:szCs w:val="28"/>
        </w:rPr>
      </w:pPr>
    </w:p>
    <w:p w:rsidR="007B378A" w:rsidRDefault="007B378A" w:rsidP="007B378A">
      <w:pPr>
        <w:spacing w:after="0" w:line="240" w:lineRule="auto"/>
        <w:ind w:firstLine="708"/>
        <w:jc w:val="both"/>
        <w:rPr>
          <w:rFonts w:ascii="Times New Roman" w:hAnsi="Times New Roman"/>
          <w:b/>
          <w:sz w:val="28"/>
          <w:szCs w:val="28"/>
        </w:rPr>
      </w:pPr>
    </w:p>
    <w:p w:rsidR="007B378A" w:rsidRPr="007B378A" w:rsidRDefault="007B378A" w:rsidP="007B378A">
      <w:pPr>
        <w:spacing w:after="0" w:line="240" w:lineRule="auto"/>
        <w:jc w:val="both"/>
        <w:rPr>
          <w:rFonts w:ascii="Times New Roman" w:hAnsi="Times New Roman"/>
          <w:sz w:val="28"/>
          <w:szCs w:val="28"/>
        </w:rPr>
      </w:pPr>
      <w:r>
        <w:rPr>
          <w:rFonts w:ascii="Times New Roman" w:hAnsi="Times New Roman"/>
          <w:b/>
          <w:sz w:val="28"/>
          <w:szCs w:val="28"/>
        </w:rPr>
        <w:t>Селищний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Олена ПАНЧЕНКО</w:t>
      </w:r>
    </w:p>
    <w:p w:rsidR="0039243F" w:rsidRDefault="0039243F"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BC539C" w:rsidRDefault="00BC539C" w:rsidP="007B378A"/>
    <w:p w:rsidR="00193741" w:rsidRDefault="00193741" w:rsidP="00BC539C">
      <w:pPr>
        <w:shd w:val="clear" w:color="auto" w:fill="FFFFFF"/>
        <w:spacing w:after="0" w:line="240" w:lineRule="auto"/>
        <w:ind w:left="4248" w:firstLine="708"/>
        <w:outlineLvl w:val="1"/>
        <w:rPr>
          <w:rFonts w:ascii="Times New Roman" w:hAnsi="Times New Roman"/>
          <w:sz w:val="28"/>
          <w:szCs w:val="28"/>
        </w:rPr>
      </w:pPr>
    </w:p>
    <w:p w:rsidR="00193741" w:rsidRDefault="00193741" w:rsidP="00BC539C">
      <w:pPr>
        <w:shd w:val="clear" w:color="auto" w:fill="FFFFFF"/>
        <w:spacing w:after="0" w:line="240" w:lineRule="auto"/>
        <w:ind w:left="4248" w:firstLine="708"/>
        <w:outlineLvl w:val="1"/>
        <w:rPr>
          <w:rFonts w:ascii="Times New Roman" w:hAnsi="Times New Roman"/>
          <w:sz w:val="28"/>
          <w:szCs w:val="28"/>
        </w:rPr>
      </w:pPr>
    </w:p>
    <w:p w:rsidR="00BC539C" w:rsidRPr="00840296" w:rsidRDefault="00BC539C" w:rsidP="00BC539C">
      <w:pPr>
        <w:shd w:val="clear" w:color="auto" w:fill="FFFFFF"/>
        <w:spacing w:after="0" w:line="240" w:lineRule="auto"/>
        <w:ind w:left="4248" w:firstLine="708"/>
        <w:outlineLvl w:val="1"/>
        <w:rPr>
          <w:rFonts w:ascii="Times New Roman" w:hAnsi="Times New Roman"/>
          <w:sz w:val="28"/>
          <w:szCs w:val="28"/>
        </w:rPr>
      </w:pPr>
      <w:r w:rsidRPr="00840296">
        <w:rPr>
          <w:rFonts w:ascii="Times New Roman" w:hAnsi="Times New Roman"/>
          <w:sz w:val="28"/>
          <w:szCs w:val="28"/>
        </w:rPr>
        <w:lastRenderedPageBreak/>
        <w:t>ЗАТВЕРДЖЕНО</w:t>
      </w:r>
    </w:p>
    <w:p w:rsidR="00BC539C" w:rsidRPr="00840296" w:rsidRDefault="00BC539C" w:rsidP="00BC539C">
      <w:pPr>
        <w:shd w:val="clear" w:color="auto" w:fill="FFFFFF"/>
        <w:spacing w:after="0" w:line="240" w:lineRule="auto"/>
        <w:ind w:left="4956"/>
        <w:outlineLvl w:val="1"/>
        <w:rPr>
          <w:rFonts w:ascii="Times New Roman" w:hAnsi="Times New Roman"/>
          <w:sz w:val="28"/>
          <w:szCs w:val="28"/>
        </w:rPr>
      </w:pPr>
      <w:r w:rsidRPr="00840296">
        <w:rPr>
          <w:rFonts w:ascii="Times New Roman" w:hAnsi="Times New Roman"/>
          <w:sz w:val="28"/>
          <w:szCs w:val="28"/>
        </w:rPr>
        <w:t xml:space="preserve">рішення шістнадцятої  сесії </w:t>
      </w:r>
    </w:p>
    <w:p w:rsidR="00BC539C" w:rsidRPr="00840296" w:rsidRDefault="00BC539C" w:rsidP="00BC539C">
      <w:pPr>
        <w:shd w:val="clear" w:color="auto" w:fill="FFFFFF"/>
        <w:spacing w:after="0" w:line="240" w:lineRule="auto"/>
        <w:ind w:left="4956"/>
        <w:outlineLvl w:val="1"/>
        <w:rPr>
          <w:rFonts w:ascii="Times New Roman" w:hAnsi="Times New Roman"/>
          <w:sz w:val="28"/>
          <w:szCs w:val="28"/>
        </w:rPr>
      </w:pPr>
      <w:r w:rsidRPr="00840296">
        <w:rPr>
          <w:rFonts w:ascii="Times New Roman" w:hAnsi="Times New Roman"/>
          <w:sz w:val="28"/>
          <w:szCs w:val="28"/>
        </w:rPr>
        <w:t xml:space="preserve">восьмого скликання </w:t>
      </w:r>
    </w:p>
    <w:p w:rsidR="00BC539C" w:rsidRPr="00840296" w:rsidRDefault="00BC539C" w:rsidP="00BC539C">
      <w:pPr>
        <w:shd w:val="clear" w:color="auto" w:fill="FFFFFF"/>
        <w:spacing w:after="0" w:line="240" w:lineRule="auto"/>
        <w:ind w:left="4248" w:firstLine="708"/>
        <w:outlineLvl w:val="1"/>
        <w:rPr>
          <w:rFonts w:ascii="Times New Roman" w:hAnsi="Times New Roman"/>
          <w:sz w:val="28"/>
          <w:szCs w:val="28"/>
        </w:rPr>
      </w:pPr>
      <w:r w:rsidRPr="00840296">
        <w:rPr>
          <w:rFonts w:ascii="Times New Roman" w:hAnsi="Times New Roman"/>
          <w:sz w:val="28"/>
          <w:szCs w:val="28"/>
        </w:rPr>
        <w:t xml:space="preserve">Срібнянської селищної ради </w:t>
      </w:r>
    </w:p>
    <w:p w:rsidR="00BC539C" w:rsidRPr="00840296" w:rsidRDefault="00BC539C" w:rsidP="00BC539C">
      <w:pPr>
        <w:shd w:val="clear" w:color="auto" w:fill="FFFFFF"/>
        <w:spacing w:after="0" w:line="240" w:lineRule="auto"/>
        <w:ind w:left="4248" w:firstLine="708"/>
        <w:outlineLvl w:val="1"/>
        <w:rPr>
          <w:rFonts w:ascii="Times New Roman" w:hAnsi="Times New Roman"/>
          <w:sz w:val="28"/>
          <w:szCs w:val="28"/>
        </w:rPr>
      </w:pPr>
      <w:r w:rsidRPr="00840296">
        <w:rPr>
          <w:rFonts w:ascii="Times New Roman" w:hAnsi="Times New Roman"/>
          <w:sz w:val="28"/>
          <w:szCs w:val="28"/>
        </w:rPr>
        <w:t xml:space="preserve">21 липня 2022 р.      </w:t>
      </w:r>
    </w:p>
    <w:p w:rsidR="00BC539C" w:rsidRPr="007F7085" w:rsidRDefault="00BC539C" w:rsidP="00BC539C">
      <w:pPr>
        <w:pStyle w:val="10"/>
        <w:tabs>
          <w:tab w:val="left" w:pos="284"/>
          <w:tab w:val="left" w:pos="426"/>
        </w:tabs>
        <w:rPr>
          <w:sz w:val="28"/>
          <w:szCs w:val="28"/>
          <w:lang w:val="uk-UA"/>
        </w:rPr>
      </w:pPr>
    </w:p>
    <w:p w:rsidR="00BC539C" w:rsidRPr="007F7085" w:rsidRDefault="00BC539C" w:rsidP="00BC539C">
      <w:pPr>
        <w:pStyle w:val="10"/>
        <w:tabs>
          <w:tab w:val="left" w:pos="284"/>
          <w:tab w:val="left" w:pos="426"/>
        </w:tabs>
        <w:rPr>
          <w:sz w:val="28"/>
          <w:szCs w:val="28"/>
          <w:lang w:val="uk-UA"/>
        </w:rPr>
      </w:pPr>
    </w:p>
    <w:p w:rsidR="00BC539C" w:rsidRPr="007F7085" w:rsidRDefault="00BC539C" w:rsidP="00BC539C">
      <w:pPr>
        <w:pStyle w:val="10"/>
        <w:tabs>
          <w:tab w:val="left" w:pos="284"/>
          <w:tab w:val="left" w:pos="426"/>
        </w:tabs>
        <w:rPr>
          <w:sz w:val="28"/>
          <w:szCs w:val="28"/>
          <w:lang w:val="uk-UA"/>
        </w:rPr>
      </w:pPr>
      <w:r w:rsidRPr="007F7085">
        <w:rPr>
          <w:sz w:val="28"/>
          <w:szCs w:val="28"/>
          <w:lang w:val="uk-UA"/>
        </w:rPr>
        <w:tab/>
      </w:r>
      <w:r w:rsidRPr="007F7085">
        <w:rPr>
          <w:sz w:val="28"/>
          <w:szCs w:val="28"/>
          <w:lang w:val="uk-UA"/>
        </w:rPr>
        <w:tab/>
      </w:r>
      <w:r w:rsidRPr="007F7085">
        <w:rPr>
          <w:sz w:val="28"/>
          <w:szCs w:val="28"/>
          <w:lang w:val="uk-UA"/>
        </w:rPr>
        <w:tab/>
      </w:r>
      <w:r w:rsidRPr="007F7085">
        <w:rPr>
          <w:sz w:val="28"/>
          <w:szCs w:val="28"/>
          <w:lang w:val="uk-UA"/>
        </w:rPr>
        <w:tab/>
      </w:r>
      <w:r w:rsidRPr="007F7085">
        <w:rPr>
          <w:sz w:val="28"/>
          <w:szCs w:val="28"/>
          <w:lang w:val="uk-UA"/>
        </w:rPr>
        <w:tab/>
      </w:r>
      <w:r w:rsidRPr="007F7085">
        <w:rPr>
          <w:sz w:val="28"/>
          <w:szCs w:val="28"/>
          <w:lang w:val="uk-UA"/>
        </w:rPr>
        <w:tab/>
      </w:r>
      <w:r w:rsidRPr="007F7085">
        <w:rPr>
          <w:sz w:val="28"/>
          <w:szCs w:val="28"/>
          <w:lang w:val="uk-UA"/>
        </w:rPr>
        <w:tab/>
      </w:r>
    </w:p>
    <w:p w:rsidR="00BC539C" w:rsidRPr="007F7085" w:rsidRDefault="00BC539C" w:rsidP="00BC539C">
      <w:pPr>
        <w:tabs>
          <w:tab w:val="left" w:pos="284"/>
          <w:tab w:val="left" w:pos="426"/>
        </w:tabs>
        <w:spacing w:after="0" w:line="240" w:lineRule="auto"/>
        <w:rPr>
          <w:rFonts w:ascii="Times New Roman" w:hAnsi="Times New Roman"/>
          <w:sz w:val="28"/>
          <w:szCs w:val="28"/>
        </w:rPr>
      </w:pPr>
    </w:p>
    <w:p w:rsidR="00BC539C" w:rsidRPr="007F7085" w:rsidRDefault="00BC539C" w:rsidP="00BC539C">
      <w:pPr>
        <w:tabs>
          <w:tab w:val="left" w:pos="284"/>
          <w:tab w:val="left" w:pos="426"/>
        </w:tabs>
        <w:spacing w:after="0" w:line="240" w:lineRule="auto"/>
        <w:rPr>
          <w:rFonts w:ascii="Times New Roman" w:hAnsi="Times New Roman"/>
          <w:sz w:val="28"/>
          <w:szCs w:val="28"/>
        </w:rPr>
      </w:pPr>
    </w:p>
    <w:p w:rsidR="00BC539C" w:rsidRPr="007F7085" w:rsidRDefault="00BC539C" w:rsidP="00BC539C">
      <w:pPr>
        <w:tabs>
          <w:tab w:val="left" w:pos="284"/>
          <w:tab w:val="left" w:pos="426"/>
        </w:tabs>
        <w:spacing w:after="0" w:line="240" w:lineRule="auto"/>
        <w:rPr>
          <w:rFonts w:ascii="Times New Roman" w:hAnsi="Times New Roman"/>
          <w:sz w:val="28"/>
          <w:szCs w:val="28"/>
        </w:rPr>
      </w:pPr>
    </w:p>
    <w:p w:rsidR="00BC539C" w:rsidRPr="007F7085" w:rsidRDefault="00BC539C" w:rsidP="00BC539C">
      <w:pPr>
        <w:tabs>
          <w:tab w:val="left" w:pos="284"/>
          <w:tab w:val="left" w:pos="426"/>
        </w:tabs>
        <w:spacing w:after="0" w:line="240" w:lineRule="auto"/>
        <w:rPr>
          <w:rFonts w:ascii="Times New Roman" w:hAnsi="Times New Roman"/>
          <w:sz w:val="28"/>
          <w:szCs w:val="28"/>
        </w:rPr>
      </w:pPr>
    </w:p>
    <w:p w:rsidR="00BC539C" w:rsidRPr="007F7085" w:rsidRDefault="00BC539C" w:rsidP="00BC539C">
      <w:pPr>
        <w:tabs>
          <w:tab w:val="left" w:pos="284"/>
          <w:tab w:val="left" w:pos="426"/>
        </w:tabs>
        <w:spacing w:after="0" w:line="240" w:lineRule="auto"/>
        <w:rPr>
          <w:rFonts w:ascii="Times New Roman" w:hAnsi="Times New Roman"/>
          <w:sz w:val="28"/>
          <w:szCs w:val="28"/>
        </w:rPr>
      </w:pPr>
    </w:p>
    <w:p w:rsidR="00BC539C" w:rsidRPr="007F7085" w:rsidRDefault="00BC539C" w:rsidP="00BC539C">
      <w:pPr>
        <w:tabs>
          <w:tab w:val="left" w:pos="284"/>
          <w:tab w:val="left" w:pos="426"/>
        </w:tabs>
        <w:spacing w:after="0" w:line="240" w:lineRule="auto"/>
        <w:rPr>
          <w:rFonts w:ascii="Times New Roman" w:hAnsi="Times New Roman"/>
          <w:sz w:val="28"/>
          <w:szCs w:val="28"/>
        </w:rPr>
      </w:pPr>
    </w:p>
    <w:p w:rsidR="00BC539C" w:rsidRPr="007F7085" w:rsidRDefault="00BC539C" w:rsidP="00BC539C">
      <w:pPr>
        <w:tabs>
          <w:tab w:val="left" w:pos="284"/>
          <w:tab w:val="left" w:pos="426"/>
        </w:tabs>
        <w:spacing w:after="0" w:line="240" w:lineRule="auto"/>
        <w:rPr>
          <w:rFonts w:ascii="Times New Roman" w:hAnsi="Times New Roman"/>
          <w:sz w:val="28"/>
          <w:szCs w:val="28"/>
        </w:rPr>
      </w:pPr>
    </w:p>
    <w:p w:rsidR="00BC539C" w:rsidRPr="007F7085" w:rsidRDefault="00BC539C" w:rsidP="00BC539C">
      <w:pPr>
        <w:pStyle w:val="10"/>
        <w:tabs>
          <w:tab w:val="left" w:pos="284"/>
          <w:tab w:val="left" w:pos="426"/>
        </w:tabs>
        <w:spacing w:line="360" w:lineRule="auto"/>
        <w:jc w:val="center"/>
        <w:rPr>
          <w:b/>
          <w:bCs/>
          <w:sz w:val="28"/>
          <w:szCs w:val="28"/>
          <w:lang w:val="uk-UA"/>
        </w:rPr>
      </w:pPr>
      <w:r w:rsidRPr="007F7085">
        <w:rPr>
          <w:b/>
          <w:bCs/>
          <w:sz w:val="28"/>
          <w:szCs w:val="28"/>
          <w:lang w:val="uk-UA"/>
        </w:rPr>
        <w:t>СТАТУТ</w:t>
      </w:r>
    </w:p>
    <w:p w:rsidR="00BC539C" w:rsidRPr="007F7085" w:rsidRDefault="00BC539C" w:rsidP="00BC539C">
      <w:pPr>
        <w:pStyle w:val="10"/>
        <w:tabs>
          <w:tab w:val="left" w:pos="284"/>
          <w:tab w:val="left" w:pos="426"/>
        </w:tabs>
        <w:spacing w:line="360" w:lineRule="auto"/>
        <w:jc w:val="center"/>
        <w:rPr>
          <w:b/>
          <w:bCs/>
          <w:sz w:val="28"/>
          <w:szCs w:val="28"/>
          <w:lang w:val="uk-UA"/>
        </w:rPr>
      </w:pPr>
      <w:r>
        <w:rPr>
          <w:b/>
          <w:bCs/>
          <w:sz w:val="28"/>
          <w:szCs w:val="28"/>
          <w:lang w:val="uk-UA"/>
        </w:rPr>
        <w:t>к</w:t>
      </w:r>
      <w:r w:rsidRPr="007F7085">
        <w:rPr>
          <w:b/>
          <w:bCs/>
          <w:sz w:val="28"/>
          <w:szCs w:val="28"/>
          <w:lang w:val="uk-UA"/>
        </w:rPr>
        <w:t>омунального  некомерційного підприємства</w:t>
      </w:r>
    </w:p>
    <w:p w:rsidR="00BC539C" w:rsidRPr="007F7085" w:rsidRDefault="00BC539C" w:rsidP="00BC539C">
      <w:pPr>
        <w:pStyle w:val="10"/>
        <w:tabs>
          <w:tab w:val="left" w:pos="284"/>
          <w:tab w:val="left" w:pos="426"/>
        </w:tabs>
        <w:spacing w:line="360" w:lineRule="auto"/>
        <w:jc w:val="center"/>
        <w:rPr>
          <w:b/>
          <w:bCs/>
          <w:sz w:val="28"/>
          <w:szCs w:val="28"/>
          <w:lang w:val="uk-UA"/>
        </w:rPr>
      </w:pPr>
      <w:r w:rsidRPr="007F7085">
        <w:rPr>
          <w:b/>
          <w:bCs/>
          <w:sz w:val="28"/>
          <w:szCs w:val="28"/>
          <w:lang w:val="uk-UA"/>
        </w:rPr>
        <w:t>«Срібнянська центральна лікарня»</w:t>
      </w:r>
    </w:p>
    <w:p w:rsidR="00BC539C" w:rsidRPr="007F7085" w:rsidRDefault="00BC539C" w:rsidP="00BC539C">
      <w:pPr>
        <w:pStyle w:val="10"/>
        <w:tabs>
          <w:tab w:val="left" w:pos="284"/>
          <w:tab w:val="left" w:pos="426"/>
        </w:tabs>
        <w:spacing w:line="360" w:lineRule="auto"/>
        <w:jc w:val="center"/>
        <w:rPr>
          <w:b/>
          <w:bCs/>
          <w:sz w:val="28"/>
          <w:szCs w:val="28"/>
          <w:lang w:val="uk-UA"/>
        </w:rPr>
      </w:pPr>
      <w:r w:rsidRPr="007F7085">
        <w:rPr>
          <w:b/>
          <w:bCs/>
          <w:sz w:val="28"/>
          <w:szCs w:val="28"/>
          <w:lang w:val="uk-UA"/>
        </w:rPr>
        <w:t>Срібнянської селищної ради Чернігівської області</w:t>
      </w:r>
    </w:p>
    <w:p w:rsidR="00BC539C" w:rsidRPr="007F7085" w:rsidRDefault="00BC539C" w:rsidP="00BC539C">
      <w:pPr>
        <w:pStyle w:val="10"/>
        <w:tabs>
          <w:tab w:val="left" w:pos="284"/>
          <w:tab w:val="left" w:pos="426"/>
        </w:tabs>
        <w:jc w:val="center"/>
        <w:rPr>
          <w:sz w:val="28"/>
          <w:szCs w:val="28"/>
          <w:lang w:val="uk-UA"/>
        </w:rPr>
      </w:pPr>
    </w:p>
    <w:p w:rsidR="00BC539C" w:rsidRPr="007F7085" w:rsidRDefault="00BC539C" w:rsidP="00BC539C">
      <w:pPr>
        <w:pStyle w:val="10"/>
        <w:tabs>
          <w:tab w:val="left" w:pos="284"/>
          <w:tab w:val="left" w:pos="426"/>
        </w:tabs>
        <w:jc w:val="center"/>
        <w:rPr>
          <w:sz w:val="28"/>
          <w:szCs w:val="28"/>
          <w:lang w:val="uk-UA"/>
        </w:rPr>
      </w:pPr>
      <w:r w:rsidRPr="007F7085">
        <w:rPr>
          <w:sz w:val="28"/>
          <w:szCs w:val="28"/>
          <w:lang w:val="uk-UA"/>
        </w:rPr>
        <w:t>Код ЄДРПОУ 02006521</w:t>
      </w:r>
    </w:p>
    <w:p w:rsidR="00BC539C" w:rsidRPr="007F7085" w:rsidRDefault="00BC539C" w:rsidP="00BC539C">
      <w:pPr>
        <w:pStyle w:val="10"/>
        <w:tabs>
          <w:tab w:val="left" w:pos="284"/>
          <w:tab w:val="left" w:pos="426"/>
        </w:tabs>
        <w:jc w:val="center"/>
        <w:rPr>
          <w:sz w:val="28"/>
          <w:szCs w:val="28"/>
          <w:lang w:val="uk-UA"/>
        </w:rPr>
      </w:pPr>
    </w:p>
    <w:p w:rsidR="00BC539C" w:rsidRPr="007F7085" w:rsidRDefault="00BC539C" w:rsidP="00BC539C">
      <w:pPr>
        <w:pStyle w:val="10"/>
        <w:tabs>
          <w:tab w:val="left" w:pos="284"/>
          <w:tab w:val="left" w:pos="426"/>
        </w:tabs>
        <w:jc w:val="center"/>
        <w:rPr>
          <w:sz w:val="28"/>
          <w:szCs w:val="28"/>
          <w:lang w:val="uk-UA"/>
        </w:rPr>
      </w:pPr>
      <w:r w:rsidRPr="007F7085">
        <w:rPr>
          <w:sz w:val="28"/>
          <w:szCs w:val="28"/>
          <w:lang w:val="uk-UA"/>
        </w:rPr>
        <w:t>(нова редакція)</w:t>
      </w:r>
    </w:p>
    <w:p w:rsidR="00BC539C" w:rsidRPr="007F7085" w:rsidRDefault="00BC539C" w:rsidP="00BC539C">
      <w:pPr>
        <w:pStyle w:val="10"/>
        <w:tabs>
          <w:tab w:val="left" w:pos="284"/>
          <w:tab w:val="left" w:pos="426"/>
        </w:tabs>
        <w:jc w:val="center"/>
        <w:rPr>
          <w:b/>
          <w:bCs/>
          <w:sz w:val="28"/>
          <w:szCs w:val="28"/>
          <w:lang w:val="uk-UA"/>
        </w:rPr>
      </w:pPr>
    </w:p>
    <w:p w:rsidR="00BC539C" w:rsidRPr="007F7085" w:rsidRDefault="00BC539C" w:rsidP="00BC539C">
      <w:pPr>
        <w:pStyle w:val="10"/>
        <w:tabs>
          <w:tab w:val="left" w:pos="284"/>
          <w:tab w:val="left" w:pos="426"/>
        </w:tabs>
        <w:jc w:val="center"/>
        <w:rPr>
          <w:b/>
          <w:bCs/>
          <w:sz w:val="28"/>
          <w:szCs w:val="28"/>
          <w:lang w:val="uk-UA"/>
        </w:rPr>
      </w:pPr>
    </w:p>
    <w:p w:rsidR="00BC539C" w:rsidRPr="007F7085" w:rsidRDefault="00BC539C" w:rsidP="00BC539C">
      <w:pPr>
        <w:pStyle w:val="10"/>
        <w:tabs>
          <w:tab w:val="left" w:pos="284"/>
          <w:tab w:val="left" w:pos="426"/>
        </w:tabs>
        <w:jc w:val="center"/>
        <w:rPr>
          <w:b/>
          <w:bCs/>
          <w:sz w:val="28"/>
          <w:szCs w:val="28"/>
          <w:lang w:val="uk-UA"/>
        </w:rPr>
      </w:pPr>
    </w:p>
    <w:p w:rsidR="00BC539C" w:rsidRPr="007F7085" w:rsidRDefault="00BC539C" w:rsidP="00BC539C">
      <w:pPr>
        <w:pStyle w:val="10"/>
        <w:tabs>
          <w:tab w:val="left" w:pos="284"/>
          <w:tab w:val="left" w:pos="426"/>
        </w:tabs>
        <w:jc w:val="center"/>
        <w:rPr>
          <w:b/>
          <w:bCs/>
          <w:sz w:val="28"/>
          <w:szCs w:val="28"/>
          <w:lang w:val="uk-UA"/>
        </w:rPr>
      </w:pPr>
    </w:p>
    <w:p w:rsidR="00BC539C" w:rsidRPr="007F7085" w:rsidRDefault="00BC539C" w:rsidP="00BC539C">
      <w:pPr>
        <w:pStyle w:val="10"/>
        <w:tabs>
          <w:tab w:val="left" w:pos="284"/>
          <w:tab w:val="left" w:pos="426"/>
        </w:tabs>
        <w:jc w:val="center"/>
        <w:rPr>
          <w:b/>
          <w:bCs/>
          <w:sz w:val="28"/>
          <w:szCs w:val="28"/>
          <w:lang w:val="uk-UA"/>
        </w:rPr>
      </w:pPr>
    </w:p>
    <w:p w:rsidR="00BC539C" w:rsidRPr="007F7085" w:rsidRDefault="00BC539C" w:rsidP="00BC539C">
      <w:pPr>
        <w:pStyle w:val="10"/>
        <w:tabs>
          <w:tab w:val="left" w:pos="284"/>
          <w:tab w:val="left" w:pos="426"/>
        </w:tabs>
        <w:jc w:val="center"/>
        <w:rPr>
          <w:b/>
          <w:bCs/>
          <w:sz w:val="28"/>
          <w:szCs w:val="28"/>
          <w:lang w:val="uk-UA"/>
        </w:rPr>
      </w:pPr>
    </w:p>
    <w:p w:rsidR="00BC539C" w:rsidRPr="007F7085" w:rsidRDefault="00BC539C" w:rsidP="00BC539C">
      <w:pPr>
        <w:pStyle w:val="10"/>
        <w:tabs>
          <w:tab w:val="left" w:pos="284"/>
          <w:tab w:val="left" w:pos="426"/>
        </w:tabs>
        <w:jc w:val="center"/>
        <w:rPr>
          <w:b/>
          <w:bCs/>
          <w:sz w:val="28"/>
          <w:szCs w:val="28"/>
          <w:lang w:val="uk-UA"/>
        </w:rPr>
      </w:pPr>
    </w:p>
    <w:p w:rsidR="00BC539C" w:rsidRPr="007F7085" w:rsidRDefault="00BC539C" w:rsidP="00BC539C">
      <w:pPr>
        <w:pStyle w:val="10"/>
        <w:tabs>
          <w:tab w:val="left" w:pos="284"/>
          <w:tab w:val="left" w:pos="426"/>
        </w:tabs>
        <w:jc w:val="center"/>
        <w:rPr>
          <w:b/>
          <w:bCs/>
          <w:sz w:val="28"/>
          <w:szCs w:val="28"/>
          <w:lang w:val="uk-UA"/>
        </w:rPr>
      </w:pPr>
    </w:p>
    <w:p w:rsidR="00BC539C" w:rsidRPr="007F7085" w:rsidRDefault="00BC539C" w:rsidP="00BC539C">
      <w:pPr>
        <w:pStyle w:val="10"/>
        <w:tabs>
          <w:tab w:val="left" w:pos="284"/>
          <w:tab w:val="left" w:pos="426"/>
        </w:tabs>
        <w:jc w:val="center"/>
        <w:rPr>
          <w:b/>
          <w:bCs/>
          <w:sz w:val="28"/>
          <w:szCs w:val="28"/>
          <w:lang w:val="uk-UA"/>
        </w:rPr>
      </w:pPr>
    </w:p>
    <w:p w:rsidR="00BC539C" w:rsidRPr="007F7085" w:rsidRDefault="00BC539C" w:rsidP="00BC539C">
      <w:pPr>
        <w:pStyle w:val="10"/>
        <w:tabs>
          <w:tab w:val="left" w:pos="284"/>
          <w:tab w:val="left" w:pos="426"/>
        </w:tabs>
        <w:jc w:val="center"/>
        <w:rPr>
          <w:sz w:val="28"/>
          <w:szCs w:val="28"/>
          <w:lang w:val="uk-UA"/>
        </w:rPr>
      </w:pPr>
    </w:p>
    <w:p w:rsidR="00BC539C" w:rsidRPr="007F7085" w:rsidRDefault="00BC539C" w:rsidP="00BC539C">
      <w:pPr>
        <w:pStyle w:val="10"/>
        <w:tabs>
          <w:tab w:val="left" w:pos="284"/>
          <w:tab w:val="left" w:pos="426"/>
        </w:tabs>
        <w:jc w:val="center"/>
        <w:rPr>
          <w:sz w:val="28"/>
          <w:szCs w:val="28"/>
          <w:lang w:val="uk-UA"/>
        </w:rPr>
      </w:pPr>
    </w:p>
    <w:p w:rsidR="00BC539C" w:rsidRPr="007F7085" w:rsidRDefault="00BC539C" w:rsidP="00BC539C">
      <w:pPr>
        <w:pStyle w:val="10"/>
        <w:tabs>
          <w:tab w:val="left" w:pos="284"/>
          <w:tab w:val="left" w:pos="426"/>
        </w:tabs>
        <w:jc w:val="center"/>
        <w:rPr>
          <w:sz w:val="28"/>
          <w:szCs w:val="28"/>
          <w:lang w:val="uk-UA"/>
        </w:rPr>
      </w:pPr>
    </w:p>
    <w:p w:rsidR="00BC539C" w:rsidRPr="007F7085" w:rsidRDefault="00BC539C" w:rsidP="00BC539C">
      <w:pPr>
        <w:pStyle w:val="10"/>
        <w:tabs>
          <w:tab w:val="left" w:pos="284"/>
          <w:tab w:val="left" w:pos="426"/>
        </w:tabs>
        <w:jc w:val="center"/>
        <w:rPr>
          <w:sz w:val="28"/>
          <w:szCs w:val="28"/>
          <w:lang w:val="uk-UA"/>
        </w:rPr>
      </w:pPr>
    </w:p>
    <w:p w:rsidR="00BC539C" w:rsidRPr="007F7085" w:rsidRDefault="00BC539C" w:rsidP="00BC539C">
      <w:pPr>
        <w:pStyle w:val="10"/>
        <w:tabs>
          <w:tab w:val="left" w:pos="284"/>
          <w:tab w:val="left" w:pos="426"/>
        </w:tabs>
        <w:jc w:val="center"/>
        <w:rPr>
          <w:sz w:val="28"/>
          <w:szCs w:val="28"/>
          <w:lang w:val="uk-UA"/>
        </w:rPr>
      </w:pPr>
    </w:p>
    <w:p w:rsidR="00BC539C" w:rsidRPr="007F7085" w:rsidRDefault="00BC539C" w:rsidP="00BC539C">
      <w:pPr>
        <w:pStyle w:val="10"/>
        <w:tabs>
          <w:tab w:val="left" w:pos="284"/>
          <w:tab w:val="left" w:pos="426"/>
        </w:tabs>
        <w:jc w:val="center"/>
        <w:rPr>
          <w:sz w:val="28"/>
          <w:szCs w:val="28"/>
          <w:lang w:val="uk-UA"/>
        </w:rPr>
      </w:pPr>
    </w:p>
    <w:p w:rsidR="00BC539C" w:rsidRPr="007F7085" w:rsidRDefault="00BC539C" w:rsidP="00BC539C">
      <w:pPr>
        <w:pStyle w:val="10"/>
        <w:tabs>
          <w:tab w:val="left" w:pos="284"/>
          <w:tab w:val="left" w:pos="426"/>
        </w:tabs>
        <w:jc w:val="center"/>
        <w:rPr>
          <w:sz w:val="28"/>
          <w:szCs w:val="28"/>
          <w:lang w:val="uk-UA"/>
        </w:rPr>
      </w:pPr>
    </w:p>
    <w:p w:rsidR="00BC539C" w:rsidRDefault="00BC539C" w:rsidP="00BC539C">
      <w:pPr>
        <w:pStyle w:val="10"/>
        <w:tabs>
          <w:tab w:val="left" w:pos="284"/>
          <w:tab w:val="left" w:pos="426"/>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bookmarkStart w:id="0" w:name="_GoBack"/>
      <w:bookmarkEnd w:id="0"/>
      <w:r w:rsidRPr="007F7085">
        <w:rPr>
          <w:sz w:val="28"/>
          <w:szCs w:val="28"/>
          <w:lang w:val="uk-UA"/>
        </w:rPr>
        <w:t xml:space="preserve">Срібне </w:t>
      </w:r>
      <w:r>
        <w:rPr>
          <w:sz w:val="28"/>
          <w:szCs w:val="28"/>
          <w:lang w:val="uk-UA"/>
        </w:rPr>
        <w:t>–</w:t>
      </w:r>
      <w:r w:rsidRPr="007F7085">
        <w:rPr>
          <w:sz w:val="28"/>
          <w:szCs w:val="28"/>
          <w:lang w:val="uk-UA"/>
        </w:rPr>
        <w:t xml:space="preserve"> 2022</w:t>
      </w:r>
    </w:p>
    <w:p w:rsidR="00BC539C" w:rsidRDefault="00BC539C" w:rsidP="00BC539C">
      <w:pPr>
        <w:pStyle w:val="10"/>
        <w:tabs>
          <w:tab w:val="left" w:pos="284"/>
          <w:tab w:val="left" w:pos="426"/>
        </w:tabs>
        <w:jc w:val="center"/>
        <w:rPr>
          <w:sz w:val="28"/>
          <w:szCs w:val="28"/>
          <w:lang w:val="uk-UA"/>
        </w:rPr>
      </w:pPr>
    </w:p>
    <w:p w:rsidR="00BC539C" w:rsidRPr="007F7085" w:rsidRDefault="00BC539C" w:rsidP="00BC539C">
      <w:pPr>
        <w:pStyle w:val="10"/>
        <w:tabs>
          <w:tab w:val="left" w:pos="284"/>
          <w:tab w:val="left" w:pos="426"/>
        </w:tabs>
        <w:jc w:val="center"/>
        <w:rPr>
          <w:sz w:val="28"/>
          <w:szCs w:val="28"/>
          <w:lang w:val="uk-UA"/>
        </w:rPr>
      </w:pPr>
    </w:p>
    <w:p w:rsidR="00BC539C" w:rsidRDefault="00BC539C" w:rsidP="00193741">
      <w:pPr>
        <w:pStyle w:val="a6"/>
        <w:tabs>
          <w:tab w:val="left" w:pos="284"/>
          <w:tab w:val="left" w:pos="426"/>
        </w:tabs>
        <w:spacing w:after="0" w:line="240" w:lineRule="auto"/>
        <w:ind w:left="3338"/>
        <w:rPr>
          <w:rFonts w:ascii="Times New Roman" w:hAnsi="Times New Roman"/>
          <w:b/>
          <w:sz w:val="28"/>
          <w:szCs w:val="28"/>
        </w:rPr>
      </w:pPr>
    </w:p>
    <w:p w:rsidR="00BC539C" w:rsidRPr="00BC539C" w:rsidRDefault="00BC539C" w:rsidP="00BC539C">
      <w:pPr>
        <w:pStyle w:val="a6"/>
        <w:numPr>
          <w:ilvl w:val="0"/>
          <w:numId w:val="2"/>
        </w:numPr>
        <w:tabs>
          <w:tab w:val="left" w:pos="284"/>
          <w:tab w:val="left" w:pos="426"/>
        </w:tabs>
        <w:spacing w:after="0" w:line="240" w:lineRule="auto"/>
        <w:rPr>
          <w:rFonts w:ascii="Times New Roman" w:hAnsi="Times New Roman"/>
          <w:b/>
          <w:sz w:val="28"/>
          <w:szCs w:val="28"/>
        </w:rPr>
      </w:pPr>
      <w:r w:rsidRPr="00BC539C">
        <w:rPr>
          <w:rFonts w:ascii="Times New Roman" w:hAnsi="Times New Roman"/>
          <w:b/>
          <w:sz w:val="28"/>
          <w:szCs w:val="28"/>
        </w:rPr>
        <w:lastRenderedPageBreak/>
        <w:t>ЗАГАЛЬНІ ПОЛОЖЕННЯ</w:t>
      </w:r>
    </w:p>
    <w:p w:rsidR="00BC539C" w:rsidRPr="007F7085" w:rsidRDefault="00BC539C" w:rsidP="00BC539C">
      <w:pPr>
        <w:tabs>
          <w:tab w:val="left" w:pos="284"/>
          <w:tab w:val="left" w:pos="426"/>
        </w:tabs>
        <w:spacing w:after="0" w:line="240" w:lineRule="auto"/>
        <w:jc w:val="center"/>
        <w:rPr>
          <w:rFonts w:ascii="Times New Roman" w:hAnsi="Times New Roman"/>
          <w:b/>
          <w:sz w:val="28"/>
          <w:szCs w:val="28"/>
        </w:rPr>
      </w:pPr>
    </w:p>
    <w:p w:rsidR="00BC539C" w:rsidRPr="007F7085" w:rsidRDefault="00BC539C" w:rsidP="00BC539C">
      <w:pPr>
        <w:tabs>
          <w:tab w:val="left" w:pos="284"/>
          <w:tab w:val="left" w:pos="426"/>
        </w:tabs>
        <w:spacing w:after="0" w:line="240" w:lineRule="auto"/>
        <w:ind w:firstLine="567"/>
        <w:jc w:val="both"/>
        <w:rPr>
          <w:rFonts w:ascii="Times New Roman" w:hAnsi="Times New Roman"/>
          <w:sz w:val="28"/>
          <w:szCs w:val="28"/>
        </w:rPr>
      </w:pPr>
      <w:r w:rsidRPr="007F7085">
        <w:rPr>
          <w:rFonts w:ascii="Times New Roman" w:hAnsi="Times New Roman"/>
          <w:b/>
          <w:sz w:val="28"/>
          <w:szCs w:val="28"/>
        </w:rPr>
        <w:t>1.1.</w:t>
      </w:r>
      <w:r w:rsidRPr="007F7085">
        <w:rPr>
          <w:rFonts w:ascii="Times New Roman" w:hAnsi="Times New Roman"/>
          <w:sz w:val="28"/>
          <w:szCs w:val="28"/>
        </w:rPr>
        <w:tab/>
        <w:t xml:space="preserve">Комунальне некомерційне підприємство «Срібнянська центральна лікарня» Срібнянської селищної ради Чернігівської області (надалі – Підприємство) є лікарняним закладом охорони здоров’я – комунальним унітарним некомерційним підприємством, що надає послуги вторинної (спеціалізованої) медичної допомоги, </w:t>
      </w:r>
      <w:r w:rsidRPr="007F7085">
        <w:rPr>
          <w:rFonts w:ascii="Times New Roman" w:hAnsi="Times New Roman"/>
          <w:color w:val="000000"/>
          <w:sz w:val="28"/>
          <w:szCs w:val="28"/>
          <w:shd w:val="clear" w:color="auto" w:fill="FFFFFF"/>
        </w:rPr>
        <w:t xml:space="preserve">паліативної допомоги та медичної реабілітації </w:t>
      </w:r>
      <w:r w:rsidRPr="007F7085">
        <w:rPr>
          <w:rFonts w:ascii="Times New Roman" w:hAnsi="Times New Roman"/>
          <w:sz w:val="28"/>
          <w:szCs w:val="28"/>
        </w:rPr>
        <w:t xml:space="preserve">будь-яким особам в порядку та на умовах, встановлених законодавством України та цим Статутом. </w:t>
      </w:r>
    </w:p>
    <w:p w:rsidR="00BC539C" w:rsidRPr="007F7085" w:rsidRDefault="00BC539C" w:rsidP="00BC539C">
      <w:pPr>
        <w:tabs>
          <w:tab w:val="left" w:pos="284"/>
          <w:tab w:val="left" w:pos="426"/>
        </w:tabs>
        <w:spacing w:after="0" w:line="240" w:lineRule="auto"/>
        <w:ind w:firstLine="567"/>
        <w:jc w:val="both"/>
        <w:rPr>
          <w:rFonts w:ascii="Times New Roman" w:hAnsi="Times New Roman"/>
          <w:sz w:val="28"/>
          <w:szCs w:val="28"/>
        </w:rPr>
      </w:pPr>
      <w:r w:rsidRPr="007F7085">
        <w:rPr>
          <w:rFonts w:ascii="Times New Roman" w:hAnsi="Times New Roman"/>
          <w:b/>
          <w:sz w:val="28"/>
          <w:szCs w:val="28"/>
        </w:rPr>
        <w:t>1.2.</w:t>
      </w:r>
      <w:r w:rsidRPr="007F7085">
        <w:rPr>
          <w:rFonts w:ascii="Times New Roman" w:hAnsi="Times New Roman"/>
          <w:sz w:val="28"/>
          <w:szCs w:val="28"/>
        </w:rPr>
        <w:tab/>
        <w:t>Підприємство за рішенням тридцять шостої сесії сьомого скликання Срібнянської селищної ради Чернігівс</w:t>
      </w:r>
      <w:r>
        <w:rPr>
          <w:rFonts w:ascii="Times New Roman" w:hAnsi="Times New Roman"/>
          <w:sz w:val="28"/>
          <w:szCs w:val="28"/>
        </w:rPr>
        <w:t xml:space="preserve">ької області від 13.10.2020   </w:t>
      </w:r>
      <w:r w:rsidRPr="007F7085">
        <w:rPr>
          <w:rFonts w:ascii="Times New Roman" w:hAnsi="Times New Roman"/>
          <w:sz w:val="28"/>
          <w:szCs w:val="28"/>
        </w:rPr>
        <w:t xml:space="preserve">  «Про прийняття до комунальної власності Срібнянської селищної ради об’єкта спільної власності територіальних громад сіл та селищ Срібнянського району»  прийнято разом із закріпленим за ним майном із спільної власності територіальних громад сіл та селищ Срібнянського району у комунальну власність Срібнянської селищної ради.</w:t>
      </w:r>
    </w:p>
    <w:p w:rsidR="00BC539C" w:rsidRPr="007F7085" w:rsidRDefault="00BC539C" w:rsidP="00BC539C">
      <w:pPr>
        <w:tabs>
          <w:tab w:val="left" w:pos="284"/>
          <w:tab w:val="left" w:pos="426"/>
        </w:tabs>
        <w:spacing w:after="0" w:line="240" w:lineRule="auto"/>
        <w:ind w:firstLine="567"/>
        <w:jc w:val="both"/>
        <w:rPr>
          <w:rFonts w:ascii="Times New Roman" w:hAnsi="Times New Roman"/>
          <w:sz w:val="28"/>
          <w:szCs w:val="28"/>
        </w:rPr>
      </w:pPr>
      <w:r w:rsidRPr="007F7085">
        <w:rPr>
          <w:rFonts w:ascii="Times New Roman" w:hAnsi="Times New Roman"/>
          <w:sz w:val="28"/>
          <w:szCs w:val="28"/>
        </w:rPr>
        <w:t>Підприємство є правонаступником усього майна, всіх прав та обов’язків комунального некомерційного підприємства «Срібнянська центральна районна лікарня» Срібнянської районної ради Чернігівської області.</w:t>
      </w:r>
    </w:p>
    <w:p w:rsidR="00BC539C" w:rsidRPr="007F7085" w:rsidRDefault="00BC539C" w:rsidP="00BC539C">
      <w:pPr>
        <w:tabs>
          <w:tab w:val="left" w:pos="284"/>
          <w:tab w:val="left" w:pos="426"/>
        </w:tabs>
        <w:spacing w:after="0" w:line="240" w:lineRule="auto"/>
        <w:ind w:firstLine="567"/>
        <w:jc w:val="both"/>
        <w:rPr>
          <w:rFonts w:ascii="Times New Roman" w:hAnsi="Times New Roman"/>
          <w:sz w:val="28"/>
          <w:szCs w:val="28"/>
        </w:rPr>
      </w:pPr>
      <w:r w:rsidRPr="007F7085">
        <w:rPr>
          <w:rFonts w:ascii="Times New Roman" w:hAnsi="Times New Roman"/>
          <w:b/>
          <w:sz w:val="28"/>
          <w:szCs w:val="28"/>
        </w:rPr>
        <w:t>1.3.</w:t>
      </w:r>
      <w:r w:rsidRPr="007F7085">
        <w:rPr>
          <w:rFonts w:ascii="Times New Roman" w:hAnsi="Times New Roman"/>
          <w:b/>
          <w:sz w:val="28"/>
          <w:szCs w:val="28"/>
        </w:rPr>
        <w:tab/>
      </w:r>
      <w:r w:rsidRPr="007F7085">
        <w:rPr>
          <w:rFonts w:ascii="Times New Roman" w:hAnsi="Times New Roman"/>
          <w:sz w:val="28"/>
          <w:szCs w:val="28"/>
        </w:rPr>
        <w:t>Майно Підприємства є власністю Срібнянської селищної ради.</w:t>
      </w:r>
    </w:p>
    <w:p w:rsidR="00BC539C" w:rsidRPr="007F7085" w:rsidRDefault="00BC539C" w:rsidP="00BC539C">
      <w:pPr>
        <w:pStyle w:val="10"/>
        <w:tabs>
          <w:tab w:val="left" w:pos="284"/>
          <w:tab w:val="left" w:pos="426"/>
        </w:tabs>
        <w:ind w:firstLine="567"/>
        <w:jc w:val="both"/>
        <w:rPr>
          <w:sz w:val="28"/>
          <w:szCs w:val="28"/>
          <w:lang w:val="uk-UA"/>
        </w:rPr>
      </w:pPr>
      <w:r w:rsidRPr="007F7085">
        <w:rPr>
          <w:b/>
          <w:sz w:val="28"/>
          <w:szCs w:val="28"/>
          <w:lang w:val="uk-UA"/>
        </w:rPr>
        <w:t>1.4.</w:t>
      </w:r>
      <w:r w:rsidRPr="007F7085">
        <w:rPr>
          <w:b/>
          <w:sz w:val="28"/>
          <w:szCs w:val="28"/>
          <w:lang w:val="uk-UA"/>
        </w:rPr>
        <w:tab/>
      </w:r>
      <w:r w:rsidRPr="007F7085">
        <w:rPr>
          <w:sz w:val="28"/>
          <w:szCs w:val="28"/>
          <w:lang w:val="uk-UA"/>
        </w:rPr>
        <w:t xml:space="preserve">Засновником та Власником Підприємства є Срібнянська  </w:t>
      </w:r>
      <w:proofErr w:type="spellStart"/>
      <w:r w:rsidRPr="007F7085">
        <w:rPr>
          <w:sz w:val="28"/>
          <w:szCs w:val="28"/>
          <w:lang w:val="uk-UA"/>
        </w:rPr>
        <w:t>селещна</w:t>
      </w:r>
      <w:proofErr w:type="spellEnd"/>
      <w:r w:rsidRPr="007F7085">
        <w:rPr>
          <w:sz w:val="28"/>
          <w:szCs w:val="28"/>
          <w:lang w:val="uk-UA"/>
        </w:rPr>
        <w:t xml:space="preserve"> рада (далі – Засновник).  Підприємство є підзвітним, підконтрольним та підпорядкованим Засновнику. </w:t>
      </w:r>
    </w:p>
    <w:p w:rsidR="00BC539C" w:rsidRPr="007F7085" w:rsidRDefault="00BC539C" w:rsidP="00BC539C">
      <w:pPr>
        <w:pStyle w:val="10"/>
        <w:tabs>
          <w:tab w:val="left" w:pos="284"/>
          <w:tab w:val="left" w:pos="426"/>
        </w:tabs>
        <w:ind w:firstLine="567"/>
        <w:jc w:val="both"/>
        <w:rPr>
          <w:sz w:val="28"/>
          <w:szCs w:val="28"/>
          <w:lang w:val="uk-UA"/>
        </w:rPr>
      </w:pPr>
      <w:r w:rsidRPr="007F7085">
        <w:rPr>
          <w:b/>
          <w:sz w:val="28"/>
          <w:szCs w:val="28"/>
          <w:lang w:val="uk-UA"/>
        </w:rPr>
        <w:t>1.5.</w:t>
      </w:r>
      <w:r w:rsidRPr="007F7085">
        <w:rPr>
          <w:b/>
          <w:sz w:val="28"/>
          <w:szCs w:val="28"/>
          <w:lang w:val="uk-UA"/>
        </w:rPr>
        <w:tab/>
      </w:r>
      <w:r w:rsidRPr="007F7085">
        <w:rPr>
          <w:sz w:val="28"/>
          <w:szCs w:val="28"/>
          <w:lang w:val="uk-UA"/>
        </w:rPr>
        <w:t>Поточне керівництво Підприємства здійснює Генеральний директор</w:t>
      </w:r>
      <w:r>
        <w:rPr>
          <w:sz w:val="28"/>
          <w:szCs w:val="28"/>
          <w:lang w:val="uk-UA"/>
        </w:rPr>
        <w:t xml:space="preserve"> </w:t>
      </w:r>
      <w:r w:rsidRPr="007F7085">
        <w:rPr>
          <w:sz w:val="28"/>
          <w:szCs w:val="28"/>
          <w:lang w:val="uk-UA"/>
        </w:rPr>
        <w:t>(далі – Керівник).</w:t>
      </w:r>
    </w:p>
    <w:p w:rsidR="00BC539C" w:rsidRPr="007F7085" w:rsidRDefault="00BC539C" w:rsidP="00BC539C">
      <w:pPr>
        <w:tabs>
          <w:tab w:val="left" w:pos="284"/>
          <w:tab w:val="left" w:pos="426"/>
        </w:tabs>
        <w:spacing w:after="0" w:line="240" w:lineRule="auto"/>
        <w:ind w:firstLine="567"/>
        <w:jc w:val="both"/>
        <w:rPr>
          <w:rFonts w:ascii="Times New Roman" w:hAnsi="Times New Roman"/>
          <w:sz w:val="28"/>
          <w:szCs w:val="28"/>
        </w:rPr>
      </w:pPr>
      <w:r w:rsidRPr="007F7085">
        <w:rPr>
          <w:rFonts w:ascii="Times New Roman" w:hAnsi="Times New Roman"/>
          <w:b/>
          <w:sz w:val="28"/>
          <w:szCs w:val="28"/>
        </w:rPr>
        <w:t>1.6.</w:t>
      </w:r>
      <w:r w:rsidRPr="007F7085">
        <w:rPr>
          <w:rFonts w:ascii="Times New Roman" w:hAnsi="Times New Roman"/>
          <w:sz w:val="28"/>
          <w:szCs w:val="28"/>
        </w:rPr>
        <w:tab/>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C539C" w:rsidRPr="007F7085" w:rsidRDefault="00BC539C" w:rsidP="00BC539C">
      <w:pPr>
        <w:tabs>
          <w:tab w:val="left" w:pos="284"/>
          <w:tab w:val="left" w:pos="426"/>
        </w:tabs>
        <w:spacing w:after="0" w:line="240" w:lineRule="auto"/>
        <w:ind w:firstLine="567"/>
        <w:jc w:val="both"/>
        <w:rPr>
          <w:rFonts w:ascii="Times New Roman" w:hAnsi="Times New Roman"/>
          <w:sz w:val="28"/>
          <w:szCs w:val="28"/>
        </w:rPr>
      </w:pPr>
      <w:r w:rsidRPr="007F7085">
        <w:rPr>
          <w:rFonts w:ascii="Times New Roman" w:hAnsi="Times New Roman"/>
          <w:b/>
          <w:sz w:val="28"/>
          <w:szCs w:val="28"/>
        </w:rPr>
        <w:t>1.7.</w:t>
      </w:r>
      <w:r w:rsidRPr="007F7085">
        <w:rPr>
          <w:rFonts w:ascii="Times New Roman" w:hAnsi="Times New Roman"/>
          <w:sz w:val="28"/>
          <w:szCs w:val="28"/>
        </w:rPr>
        <w:tab/>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BC539C" w:rsidRPr="007F7085" w:rsidRDefault="00BC539C" w:rsidP="00BC539C">
      <w:pPr>
        <w:tabs>
          <w:tab w:val="left" w:pos="284"/>
          <w:tab w:val="left" w:pos="426"/>
        </w:tabs>
        <w:spacing w:after="0" w:line="240" w:lineRule="auto"/>
        <w:ind w:firstLine="567"/>
        <w:jc w:val="both"/>
        <w:rPr>
          <w:rFonts w:ascii="Times New Roman" w:hAnsi="Times New Roman"/>
          <w:sz w:val="28"/>
          <w:szCs w:val="28"/>
        </w:rPr>
      </w:pPr>
      <w:r w:rsidRPr="007F7085">
        <w:rPr>
          <w:rFonts w:ascii="Times New Roman" w:hAnsi="Times New Roman"/>
          <w:b/>
          <w:sz w:val="28"/>
          <w:szCs w:val="28"/>
        </w:rPr>
        <w:t>1.8.</w:t>
      </w:r>
      <w:r w:rsidRPr="007F7085">
        <w:rPr>
          <w:rFonts w:ascii="Times New Roman" w:hAnsi="Times New Roman"/>
          <w:b/>
          <w:sz w:val="28"/>
          <w:szCs w:val="28"/>
        </w:rPr>
        <w:tab/>
      </w:r>
      <w:r w:rsidRPr="007F7085">
        <w:rPr>
          <w:rFonts w:ascii="Times New Roman" w:hAnsi="Times New Roman"/>
          <w:sz w:val="28"/>
          <w:szCs w:val="28"/>
        </w:rPr>
        <w:t xml:space="preserve">Не вважається розподілом доходів Підприємства, в розумінні </w:t>
      </w:r>
      <w:r>
        <w:rPr>
          <w:rFonts w:ascii="Times New Roman" w:hAnsi="Times New Roman"/>
          <w:sz w:val="28"/>
          <w:szCs w:val="28"/>
        </w:rPr>
        <w:t xml:space="preserve">    </w:t>
      </w:r>
      <w:r w:rsidRPr="007F7085">
        <w:rPr>
          <w:rFonts w:ascii="Times New Roman" w:hAnsi="Times New Roman"/>
          <w:sz w:val="28"/>
          <w:szCs w:val="28"/>
        </w:rPr>
        <w:t>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p>
    <w:p w:rsidR="00BC539C" w:rsidRPr="007F7085" w:rsidRDefault="00BC539C" w:rsidP="00BC539C">
      <w:pPr>
        <w:tabs>
          <w:tab w:val="left" w:pos="284"/>
          <w:tab w:val="left" w:pos="426"/>
        </w:tabs>
        <w:spacing w:after="0" w:line="240" w:lineRule="auto"/>
        <w:ind w:firstLine="567"/>
        <w:jc w:val="both"/>
        <w:rPr>
          <w:rFonts w:ascii="Times New Roman" w:hAnsi="Times New Roman"/>
          <w:sz w:val="28"/>
          <w:szCs w:val="28"/>
        </w:rPr>
      </w:pPr>
      <w:r w:rsidRPr="007F7085">
        <w:rPr>
          <w:rFonts w:ascii="Times New Roman" w:hAnsi="Times New Roman"/>
          <w:b/>
          <w:sz w:val="28"/>
          <w:szCs w:val="28"/>
        </w:rPr>
        <w:t>1.9.</w:t>
      </w:r>
      <w:r w:rsidRPr="007F7085">
        <w:rPr>
          <w:rFonts w:ascii="Times New Roman" w:hAnsi="Times New Roman"/>
          <w:sz w:val="28"/>
          <w:szCs w:val="28"/>
        </w:rPr>
        <w:tab/>
        <w:t>Комунальне некомерційне підприємство «Срібнянська центральна лікарня» Срібнянської селищної ради Чернігівської області зареєстровано в порядку, визначеному Податковим кодексом України, що регулює діяльність неприбуткових організацій.</w:t>
      </w:r>
      <w:r w:rsidRPr="007F7085">
        <w:rPr>
          <w:rFonts w:ascii="Times New Roman" w:hAnsi="Times New Roman"/>
          <w:sz w:val="28"/>
          <w:szCs w:val="28"/>
        </w:rPr>
        <w:tab/>
      </w:r>
      <w:r w:rsidRPr="007F7085">
        <w:rPr>
          <w:rFonts w:ascii="Times New Roman" w:hAnsi="Times New Roman"/>
          <w:sz w:val="28"/>
          <w:szCs w:val="28"/>
        </w:rPr>
        <w:tab/>
      </w:r>
    </w:p>
    <w:p w:rsidR="00BC539C" w:rsidRPr="007F7085" w:rsidRDefault="00BC539C" w:rsidP="00BC539C">
      <w:pPr>
        <w:tabs>
          <w:tab w:val="left" w:pos="284"/>
          <w:tab w:val="left" w:pos="426"/>
        </w:tabs>
        <w:spacing w:after="0" w:line="240" w:lineRule="auto"/>
        <w:ind w:firstLine="567"/>
        <w:jc w:val="both"/>
        <w:rPr>
          <w:rFonts w:ascii="Times New Roman" w:hAnsi="Times New Roman"/>
          <w:sz w:val="28"/>
          <w:szCs w:val="28"/>
        </w:rPr>
      </w:pPr>
      <w:r w:rsidRPr="007F7085">
        <w:rPr>
          <w:rFonts w:ascii="Times New Roman" w:hAnsi="Times New Roman"/>
          <w:b/>
          <w:sz w:val="28"/>
          <w:szCs w:val="28"/>
        </w:rPr>
        <w:t xml:space="preserve">1.10. </w:t>
      </w:r>
      <w:r w:rsidRPr="007F7085">
        <w:rPr>
          <w:rFonts w:ascii="Times New Roman" w:hAnsi="Times New Roman"/>
          <w:sz w:val="28"/>
          <w:szCs w:val="28"/>
        </w:rPr>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w:t>
      </w:r>
      <w:r w:rsidRPr="007F7085">
        <w:rPr>
          <w:rFonts w:ascii="Times New Roman" w:hAnsi="Times New Roman"/>
          <w:sz w:val="28"/>
          <w:szCs w:val="28"/>
        </w:rPr>
        <w:lastRenderedPageBreak/>
        <w:t>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C539C" w:rsidRPr="007F7085" w:rsidRDefault="00BC539C" w:rsidP="00BC539C">
      <w:pPr>
        <w:tabs>
          <w:tab w:val="left" w:pos="284"/>
          <w:tab w:val="left" w:pos="426"/>
        </w:tabs>
        <w:spacing w:after="0" w:line="240" w:lineRule="auto"/>
        <w:ind w:firstLine="709"/>
        <w:jc w:val="both"/>
        <w:rPr>
          <w:rFonts w:ascii="Times New Roman" w:hAnsi="Times New Roman"/>
          <w:sz w:val="28"/>
          <w:szCs w:val="28"/>
        </w:rPr>
      </w:pPr>
    </w:p>
    <w:p w:rsidR="00BC539C" w:rsidRPr="007F7085" w:rsidRDefault="00BC539C" w:rsidP="00BC539C">
      <w:pPr>
        <w:tabs>
          <w:tab w:val="left" w:pos="284"/>
          <w:tab w:val="left" w:pos="426"/>
        </w:tabs>
        <w:spacing w:after="0" w:line="240" w:lineRule="auto"/>
        <w:ind w:left="1080"/>
        <w:jc w:val="both"/>
        <w:rPr>
          <w:rFonts w:ascii="Times New Roman" w:hAnsi="Times New Roman"/>
          <w:b/>
          <w:sz w:val="28"/>
          <w:szCs w:val="28"/>
        </w:rPr>
      </w:pPr>
      <w:r w:rsidRPr="007F7085">
        <w:rPr>
          <w:rFonts w:ascii="Times New Roman" w:hAnsi="Times New Roman"/>
          <w:b/>
          <w:sz w:val="28"/>
          <w:szCs w:val="28"/>
        </w:rPr>
        <w:t>2.</w:t>
      </w:r>
      <w:r w:rsidRPr="007F7085">
        <w:rPr>
          <w:rFonts w:ascii="Times New Roman" w:hAnsi="Times New Roman"/>
          <w:b/>
          <w:sz w:val="28"/>
          <w:szCs w:val="28"/>
        </w:rPr>
        <w:tab/>
        <w:t>НАЙМЕНУВАННЯ ТА МІСЦЕЗНАХОДЖЕННЯ</w:t>
      </w:r>
    </w:p>
    <w:p w:rsidR="00BC539C" w:rsidRDefault="00BC539C" w:rsidP="00BC539C">
      <w:pPr>
        <w:tabs>
          <w:tab w:val="left" w:pos="284"/>
          <w:tab w:val="left" w:pos="567"/>
        </w:tabs>
        <w:spacing w:after="0" w:line="240" w:lineRule="auto"/>
        <w:jc w:val="both"/>
        <w:rPr>
          <w:rFonts w:ascii="Times New Roman" w:hAnsi="Times New Roman"/>
          <w:b/>
          <w:sz w:val="28"/>
          <w:szCs w:val="28"/>
        </w:rPr>
      </w:pPr>
    </w:p>
    <w:p w:rsidR="00BC539C" w:rsidRPr="007F7085" w:rsidRDefault="00BC539C" w:rsidP="00BC539C">
      <w:pPr>
        <w:tabs>
          <w:tab w:val="left" w:pos="284"/>
          <w:tab w:val="left" w:pos="567"/>
        </w:tabs>
        <w:spacing w:after="0" w:line="240" w:lineRule="auto"/>
        <w:ind w:firstLine="567"/>
        <w:jc w:val="both"/>
        <w:rPr>
          <w:rFonts w:ascii="Times New Roman" w:hAnsi="Times New Roman"/>
          <w:sz w:val="28"/>
          <w:szCs w:val="28"/>
        </w:rPr>
      </w:pPr>
      <w:r w:rsidRPr="007F7085">
        <w:rPr>
          <w:rFonts w:ascii="Times New Roman" w:hAnsi="Times New Roman"/>
          <w:b/>
          <w:sz w:val="28"/>
          <w:szCs w:val="28"/>
        </w:rPr>
        <w:t xml:space="preserve">2.1.   </w:t>
      </w:r>
      <w:r w:rsidRPr="007F7085">
        <w:rPr>
          <w:rFonts w:ascii="Times New Roman" w:hAnsi="Times New Roman"/>
          <w:sz w:val="28"/>
          <w:szCs w:val="28"/>
        </w:rPr>
        <w:t>Найменування:</w:t>
      </w:r>
    </w:p>
    <w:p w:rsidR="00BC539C" w:rsidRPr="007F7085" w:rsidRDefault="00BC539C" w:rsidP="00BC539C">
      <w:pPr>
        <w:tabs>
          <w:tab w:val="left" w:pos="284"/>
          <w:tab w:val="left" w:pos="567"/>
          <w:tab w:val="left" w:pos="709"/>
        </w:tabs>
        <w:spacing w:after="0" w:line="240" w:lineRule="auto"/>
        <w:jc w:val="both"/>
        <w:rPr>
          <w:rFonts w:ascii="Times New Roman" w:hAnsi="Times New Roman"/>
          <w:sz w:val="28"/>
          <w:szCs w:val="28"/>
        </w:rPr>
      </w:pPr>
      <w:r w:rsidRPr="007F7085">
        <w:rPr>
          <w:rFonts w:ascii="Times New Roman" w:hAnsi="Times New Roman"/>
          <w:sz w:val="28"/>
          <w:szCs w:val="28"/>
        </w:rPr>
        <w:tab/>
      </w:r>
      <w:r>
        <w:rPr>
          <w:rFonts w:ascii="Times New Roman" w:hAnsi="Times New Roman"/>
          <w:sz w:val="28"/>
          <w:szCs w:val="28"/>
        </w:rPr>
        <w:t xml:space="preserve">    </w:t>
      </w:r>
      <w:r w:rsidRPr="007F7085">
        <w:rPr>
          <w:rFonts w:ascii="Times New Roman" w:hAnsi="Times New Roman"/>
          <w:b/>
          <w:sz w:val="28"/>
          <w:szCs w:val="28"/>
        </w:rPr>
        <w:t>2.1.1.</w:t>
      </w:r>
      <w:r w:rsidRPr="007F7085">
        <w:rPr>
          <w:rFonts w:ascii="Times New Roman" w:hAnsi="Times New Roman"/>
          <w:sz w:val="28"/>
          <w:szCs w:val="28"/>
        </w:rPr>
        <w:t>Повне найменування Підприємства</w:t>
      </w:r>
      <w:r w:rsidRPr="007F7085">
        <w:rPr>
          <w:rFonts w:ascii="Times New Roman" w:hAnsi="Times New Roman"/>
          <w:b/>
          <w:sz w:val="28"/>
          <w:szCs w:val="28"/>
        </w:rPr>
        <w:t xml:space="preserve"> </w:t>
      </w:r>
      <w:r w:rsidRPr="007F7085">
        <w:rPr>
          <w:rFonts w:ascii="Times New Roman" w:hAnsi="Times New Roman"/>
          <w:sz w:val="28"/>
          <w:szCs w:val="28"/>
        </w:rPr>
        <w:t>– КОМУНАЛЬНЕ НЕКОМЕРЦІЙНЕ ПІДПРИЄМСТВО «СРІБНЯНСЬКА ЦЕНТРАЛЬНА ЛІКАРНЯ» СРІБНЯНСЬКОЇ СЕЛИЩНОЇ РАДИ ЧЕРНІГІВСЬКОЇ ОБЛАСТІ;</w:t>
      </w:r>
    </w:p>
    <w:p w:rsidR="00BC539C" w:rsidRPr="007F7085" w:rsidRDefault="00BC539C" w:rsidP="00BC539C">
      <w:pPr>
        <w:tabs>
          <w:tab w:val="left" w:pos="284"/>
          <w:tab w:val="left" w:pos="567"/>
        </w:tabs>
        <w:spacing w:after="0" w:line="240" w:lineRule="auto"/>
        <w:jc w:val="both"/>
        <w:rPr>
          <w:rFonts w:ascii="Times New Roman" w:hAnsi="Times New Roman"/>
          <w:sz w:val="28"/>
          <w:szCs w:val="28"/>
        </w:rPr>
      </w:pPr>
      <w:r w:rsidRPr="007F7085">
        <w:rPr>
          <w:rFonts w:ascii="Times New Roman" w:hAnsi="Times New Roman"/>
          <w:sz w:val="28"/>
          <w:szCs w:val="28"/>
        </w:rPr>
        <w:tab/>
      </w:r>
      <w:r w:rsidRPr="007F7085">
        <w:rPr>
          <w:rFonts w:ascii="Times New Roman" w:hAnsi="Times New Roman"/>
          <w:sz w:val="28"/>
          <w:szCs w:val="28"/>
        </w:rPr>
        <w:tab/>
      </w:r>
      <w:r w:rsidRPr="007F7085">
        <w:rPr>
          <w:rFonts w:ascii="Times New Roman" w:hAnsi="Times New Roman"/>
          <w:b/>
          <w:sz w:val="28"/>
          <w:szCs w:val="28"/>
        </w:rPr>
        <w:t>2.1.2.</w:t>
      </w:r>
      <w:r w:rsidRPr="007F7085">
        <w:rPr>
          <w:rFonts w:ascii="Times New Roman" w:hAnsi="Times New Roman"/>
          <w:sz w:val="28"/>
          <w:szCs w:val="28"/>
        </w:rPr>
        <w:t>Скорочене найменування Підприємства: - КНП «СРІБНЯНСЬКА ЦЛ».</w:t>
      </w:r>
    </w:p>
    <w:p w:rsidR="00BC539C" w:rsidRPr="007F7085" w:rsidRDefault="00BC539C" w:rsidP="00BC539C">
      <w:pPr>
        <w:tabs>
          <w:tab w:val="left" w:pos="284"/>
          <w:tab w:val="left" w:pos="567"/>
          <w:tab w:val="left" w:pos="709"/>
        </w:tabs>
        <w:spacing w:after="0" w:line="240" w:lineRule="auto"/>
        <w:jc w:val="both"/>
        <w:rPr>
          <w:rFonts w:ascii="Times New Roman" w:hAnsi="Times New Roman"/>
          <w:sz w:val="28"/>
          <w:szCs w:val="28"/>
        </w:rPr>
      </w:pPr>
      <w:r w:rsidRPr="007F7085">
        <w:rPr>
          <w:rFonts w:ascii="Times New Roman" w:hAnsi="Times New Roman"/>
          <w:sz w:val="28"/>
          <w:szCs w:val="28"/>
        </w:rPr>
        <w:tab/>
      </w:r>
      <w:r w:rsidRPr="007F7085">
        <w:rPr>
          <w:rFonts w:ascii="Times New Roman" w:hAnsi="Times New Roman"/>
          <w:sz w:val="28"/>
          <w:szCs w:val="28"/>
        </w:rPr>
        <w:tab/>
      </w:r>
      <w:r w:rsidRPr="007F7085">
        <w:rPr>
          <w:rFonts w:ascii="Times New Roman" w:hAnsi="Times New Roman"/>
          <w:b/>
          <w:sz w:val="28"/>
          <w:szCs w:val="28"/>
        </w:rPr>
        <w:t xml:space="preserve">2.2. </w:t>
      </w:r>
      <w:r w:rsidRPr="007F7085">
        <w:rPr>
          <w:rFonts w:ascii="Times New Roman" w:hAnsi="Times New Roman"/>
          <w:sz w:val="28"/>
          <w:szCs w:val="28"/>
        </w:rPr>
        <w:t>Юридична адреса: 17300, Україна, Чернігівська область,</w:t>
      </w:r>
      <w:r>
        <w:rPr>
          <w:rFonts w:ascii="Times New Roman" w:hAnsi="Times New Roman"/>
          <w:sz w:val="28"/>
          <w:szCs w:val="28"/>
        </w:rPr>
        <w:t xml:space="preserve"> Прилуцький район,  </w:t>
      </w:r>
      <w:proofErr w:type="spellStart"/>
      <w:r>
        <w:rPr>
          <w:rFonts w:ascii="Times New Roman" w:hAnsi="Times New Roman"/>
          <w:sz w:val="28"/>
          <w:szCs w:val="28"/>
        </w:rPr>
        <w:t>смт</w:t>
      </w:r>
      <w:proofErr w:type="spellEnd"/>
      <w:r w:rsidRPr="007F7085">
        <w:rPr>
          <w:rFonts w:ascii="Times New Roman" w:hAnsi="Times New Roman"/>
          <w:sz w:val="28"/>
          <w:szCs w:val="28"/>
        </w:rPr>
        <w:t xml:space="preserve"> Срібне, вулиця Миру, будинок 19.</w:t>
      </w:r>
    </w:p>
    <w:p w:rsidR="00BC539C" w:rsidRPr="007F7085" w:rsidRDefault="00BC539C" w:rsidP="00BC539C">
      <w:pPr>
        <w:tabs>
          <w:tab w:val="left" w:pos="284"/>
          <w:tab w:val="left" w:pos="567"/>
          <w:tab w:val="left" w:pos="709"/>
        </w:tabs>
        <w:spacing w:after="0" w:line="240" w:lineRule="auto"/>
        <w:jc w:val="both"/>
        <w:rPr>
          <w:rFonts w:ascii="Times New Roman" w:hAnsi="Times New Roman"/>
          <w:sz w:val="28"/>
          <w:szCs w:val="28"/>
        </w:rPr>
      </w:pPr>
      <w:r w:rsidRPr="007F7085">
        <w:rPr>
          <w:rFonts w:ascii="Times New Roman" w:hAnsi="Times New Roman"/>
          <w:sz w:val="28"/>
          <w:szCs w:val="28"/>
        </w:rPr>
        <w:tab/>
      </w:r>
      <w:r w:rsidRPr="007F7085">
        <w:rPr>
          <w:rFonts w:ascii="Times New Roman" w:hAnsi="Times New Roman"/>
          <w:sz w:val="28"/>
          <w:szCs w:val="28"/>
        </w:rPr>
        <w:tab/>
      </w:r>
      <w:r w:rsidRPr="007F7085">
        <w:rPr>
          <w:rFonts w:ascii="Times New Roman" w:hAnsi="Times New Roman"/>
          <w:b/>
          <w:sz w:val="28"/>
          <w:szCs w:val="28"/>
        </w:rPr>
        <w:t xml:space="preserve">2.3. </w:t>
      </w:r>
      <w:r w:rsidRPr="007F7085">
        <w:rPr>
          <w:rFonts w:ascii="Times New Roman" w:hAnsi="Times New Roman"/>
          <w:sz w:val="28"/>
          <w:szCs w:val="28"/>
        </w:rPr>
        <w:t>Місце провадження господарської діяльності:</w:t>
      </w:r>
    </w:p>
    <w:p w:rsidR="00BC539C" w:rsidRPr="007F7085" w:rsidRDefault="00BC539C" w:rsidP="00BC539C">
      <w:pPr>
        <w:tabs>
          <w:tab w:val="left" w:pos="284"/>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- 17300, Україна, Чернігівська область, Прилуцький район, </w:t>
      </w:r>
      <w:proofErr w:type="spellStart"/>
      <w:r>
        <w:rPr>
          <w:rFonts w:ascii="Times New Roman" w:hAnsi="Times New Roman"/>
          <w:sz w:val="28"/>
          <w:szCs w:val="28"/>
        </w:rPr>
        <w:t>смт</w:t>
      </w:r>
      <w:proofErr w:type="spellEnd"/>
      <w:r w:rsidRPr="007F7085">
        <w:rPr>
          <w:rFonts w:ascii="Times New Roman" w:hAnsi="Times New Roman"/>
          <w:sz w:val="28"/>
          <w:szCs w:val="28"/>
        </w:rPr>
        <w:t xml:space="preserve"> Срібне, вулиця Миру, будинок 19.</w:t>
      </w:r>
    </w:p>
    <w:p w:rsidR="00BC539C" w:rsidRPr="007F7085" w:rsidRDefault="00BC539C" w:rsidP="00BC539C">
      <w:pPr>
        <w:tabs>
          <w:tab w:val="left" w:pos="284"/>
          <w:tab w:val="left" w:pos="567"/>
          <w:tab w:val="left" w:pos="709"/>
        </w:tabs>
        <w:spacing w:after="0" w:line="240" w:lineRule="auto"/>
        <w:jc w:val="both"/>
        <w:rPr>
          <w:rFonts w:ascii="Times New Roman" w:hAnsi="Times New Roman"/>
          <w:sz w:val="28"/>
          <w:szCs w:val="28"/>
        </w:rPr>
      </w:pPr>
    </w:p>
    <w:p w:rsidR="00BC539C" w:rsidRPr="007F7085" w:rsidRDefault="00BC539C" w:rsidP="00BC539C">
      <w:pPr>
        <w:tabs>
          <w:tab w:val="left" w:pos="284"/>
          <w:tab w:val="left" w:pos="426"/>
          <w:tab w:val="left" w:pos="709"/>
        </w:tabs>
        <w:spacing w:after="0" w:line="240" w:lineRule="auto"/>
        <w:jc w:val="both"/>
        <w:rPr>
          <w:rFonts w:ascii="Times New Roman" w:hAnsi="Times New Roman"/>
          <w:b/>
          <w:sz w:val="28"/>
          <w:szCs w:val="28"/>
        </w:rPr>
      </w:pPr>
      <w:r w:rsidRPr="007F7085">
        <w:rPr>
          <w:rFonts w:ascii="Times New Roman" w:hAnsi="Times New Roman"/>
          <w:sz w:val="28"/>
          <w:szCs w:val="28"/>
        </w:rPr>
        <w:tab/>
      </w:r>
      <w:r w:rsidRPr="007F7085">
        <w:rPr>
          <w:rFonts w:ascii="Times New Roman" w:hAnsi="Times New Roman"/>
          <w:sz w:val="28"/>
          <w:szCs w:val="28"/>
        </w:rPr>
        <w:tab/>
      </w:r>
      <w:r w:rsidRPr="007F7085">
        <w:rPr>
          <w:rFonts w:ascii="Times New Roman" w:hAnsi="Times New Roman"/>
          <w:sz w:val="28"/>
          <w:szCs w:val="28"/>
        </w:rPr>
        <w:tab/>
        <w:t xml:space="preserve">     </w:t>
      </w:r>
      <w:r w:rsidRPr="007F7085">
        <w:rPr>
          <w:rFonts w:ascii="Times New Roman" w:hAnsi="Times New Roman"/>
          <w:sz w:val="28"/>
          <w:szCs w:val="28"/>
        </w:rPr>
        <w:tab/>
      </w:r>
      <w:r w:rsidRPr="007F7085">
        <w:rPr>
          <w:rFonts w:ascii="Times New Roman" w:hAnsi="Times New Roman"/>
          <w:sz w:val="28"/>
          <w:szCs w:val="28"/>
        </w:rPr>
        <w:tab/>
      </w:r>
      <w:r w:rsidRPr="007F7085">
        <w:rPr>
          <w:rFonts w:ascii="Times New Roman" w:hAnsi="Times New Roman"/>
          <w:b/>
          <w:sz w:val="28"/>
          <w:szCs w:val="28"/>
        </w:rPr>
        <w:t>3. МЕТА ТА ПРЕДМЕТ ДІЯЛЬНОСТІ</w:t>
      </w:r>
    </w:p>
    <w:p w:rsidR="00BC539C" w:rsidRPr="007F7085" w:rsidRDefault="00BC539C" w:rsidP="00BC539C">
      <w:pPr>
        <w:tabs>
          <w:tab w:val="left" w:pos="284"/>
          <w:tab w:val="left" w:pos="426"/>
          <w:tab w:val="left" w:pos="709"/>
        </w:tabs>
        <w:spacing w:after="0" w:line="240" w:lineRule="auto"/>
        <w:jc w:val="both"/>
        <w:rPr>
          <w:rFonts w:ascii="Times New Roman" w:hAnsi="Times New Roman"/>
          <w:b/>
          <w:sz w:val="28"/>
          <w:szCs w:val="28"/>
        </w:rPr>
      </w:pPr>
    </w:p>
    <w:p w:rsidR="00BC539C" w:rsidRPr="007F7085" w:rsidRDefault="00BC539C" w:rsidP="00BC539C">
      <w:pPr>
        <w:tabs>
          <w:tab w:val="left" w:pos="0"/>
          <w:tab w:val="left" w:pos="426"/>
          <w:tab w:val="left" w:pos="567"/>
        </w:tabs>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7F7085">
        <w:rPr>
          <w:rFonts w:ascii="Times New Roman" w:hAnsi="Times New Roman"/>
          <w:b/>
          <w:sz w:val="28"/>
          <w:szCs w:val="28"/>
        </w:rPr>
        <w:t xml:space="preserve">3.1. </w:t>
      </w:r>
      <w:r w:rsidRPr="007F7085">
        <w:rPr>
          <w:rFonts w:ascii="Times New Roman" w:hAnsi="Times New Roman"/>
          <w:sz w:val="28"/>
          <w:szCs w:val="28"/>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BC539C" w:rsidRPr="007F7085" w:rsidRDefault="00BC539C" w:rsidP="00BC539C">
      <w:pPr>
        <w:tabs>
          <w:tab w:val="left" w:pos="0"/>
          <w:tab w:val="left" w:pos="567"/>
          <w:tab w:val="left" w:pos="709"/>
        </w:tabs>
        <w:spacing w:after="0" w:line="240" w:lineRule="auto"/>
        <w:jc w:val="both"/>
        <w:rPr>
          <w:rFonts w:ascii="Times New Roman" w:hAnsi="Times New Roman"/>
          <w:sz w:val="28"/>
          <w:szCs w:val="28"/>
        </w:rPr>
      </w:pPr>
      <w:r w:rsidRPr="007F7085">
        <w:rPr>
          <w:rFonts w:ascii="Times New Roman" w:hAnsi="Times New Roman"/>
          <w:sz w:val="28"/>
          <w:szCs w:val="28"/>
        </w:rPr>
        <w:tab/>
      </w:r>
      <w:r w:rsidRPr="007F7085">
        <w:rPr>
          <w:rFonts w:ascii="Times New Roman" w:hAnsi="Times New Roman"/>
          <w:b/>
          <w:sz w:val="28"/>
          <w:szCs w:val="28"/>
        </w:rPr>
        <w:t xml:space="preserve">3.2. </w:t>
      </w:r>
      <w:r w:rsidRPr="007F7085">
        <w:rPr>
          <w:rFonts w:ascii="Times New Roman" w:hAnsi="Times New Roman"/>
          <w:sz w:val="28"/>
          <w:szCs w:val="28"/>
        </w:rPr>
        <w:t>Відповідно до поставленої мети предметом діяльності Підприємства є:</w:t>
      </w:r>
    </w:p>
    <w:p w:rsidR="00BC539C" w:rsidRPr="007F7085" w:rsidRDefault="00BC539C" w:rsidP="00BC539C">
      <w:pPr>
        <w:tabs>
          <w:tab w:val="left" w:pos="0"/>
          <w:tab w:val="left" w:pos="426"/>
          <w:tab w:val="left" w:pos="567"/>
        </w:tabs>
        <w:spacing w:after="0" w:line="240" w:lineRule="auto"/>
        <w:jc w:val="both"/>
        <w:rPr>
          <w:rFonts w:ascii="Times New Roman" w:hAnsi="Times New Roman"/>
          <w:sz w:val="28"/>
          <w:szCs w:val="28"/>
        </w:rPr>
      </w:pPr>
      <w:r w:rsidRPr="007F7085">
        <w:rPr>
          <w:rFonts w:ascii="Times New Roman" w:hAnsi="Times New Roman"/>
          <w:sz w:val="28"/>
          <w:szCs w:val="28"/>
        </w:rPr>
        <w:tab/>
      </w:r>
      <w:r w:rsidRPr="007F7085">
        <w:rPr>
          <w:rFonts w:ascii="Times New Roman" w:hAnsi="Times New Roman"/>
          <w:sz w:val="28"/>
          <w:szCs w:val="28"/>
        </w:rPr>
        <w:tab/>
      </w:r>
      <w:r w:rsidRPr="007F7085">
        <w:rPr>
          <w:rFonts w:ascii="Times New Roman" w:hAnsi="Times New Roman"/>
          <w:sz w:val="28"/>
          <w:szCs w:val="28"/>
        </w:rPr>
        <w:tab/>
        <w:t>- створення разом із Власником умов, необхідних для забезпечення доступності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BC539C" w:rsidRPr="007F7085" w:rsidRDefault="00BC539C" w:rsidP="00BC539C">
      <w:pPr>
        <w:tabs>
          <w:tab w:val="left" w:pos="284"/>
          <w:tab w:val="left" w:pos="426"/>
          <w:tab w:val="left" w:pos="709"/>
        </w:tabs>
        <w:spacing w:after="0" w:line="240" w:lineRule="auto"/>
        <w:jc w:val="both"/>
        <w:rPr>
          <w:rFonts w:ascii="Times New Roman" w:hAnsi="Times New Roman"/>
          <w:sz w:val="28"/>
          <w:szCs w:val="28"/>
        </w:rPr>
      </w:pPr>
      <w:r w:rsidRPr="007F7085">
        <w:rPr>
          <w:rFonts w:ascii="Times New Roman" w:hAnsi="Times New Roman"/>
          <w:sz w:val="28"/>
          <w:szCs w:val="28"/>
        </w:rPr>
        <w:tab/>
      </w:r>
      <w:r w:rsidRPr="007F7085">
        <w:rPr>
          <w:rFonts w:ascii="Times New Roman" w:hAnsi="Times New Roman"/>
          <w:sz w:val="28"/>
          <w:szCs w:val="28"/>
        </w:rPr>
        <w:tab/>
      </w:r>
      <w:r w:rsidRPr="007F7085">
        <w:rPr>
          <w:rFonts w:ascii="Times New Roman" w:hAnsi="Times New Roman"/>
          <w:sz w:val="28"/>
          <w:szCs w:val="28"/>
        </w:rPr>
        <w:tab/>
        <w:t>- надання пацієнтам відповідно до законодавства на безвідплатній та відплатній основі послуг вторинної (спеціалізованої) медичної допомоги (в плановому порядку або в екстрених випадках), необхідної для забезпечення діагностики, лікування, реабілітації та профілактики хвороб, травм, отруєнь, патологічних і фізіологічних станів чи інших розладів здоров’я;</w:t>
      </w:r>
    </w:p>
    <w:p w:rsidR="00BC539C" w:rsidRPr="007F7085" w:rsidRDefault="00BC539C" w:rsidP="00BC539C">
      <w:pPr>
        <w:tabs>
          <w:tab w:val="left" w:pos="284"/>
          <w:tab w:val="left" w:pos="426"/>
          <w:tab w:val="left" w:pos="709"/>
        </w:tabs>
        <w:spacing w:after="0" w:line="240" w:lineRule="auto"/>
        <w:jc w:val="both"/>
        <w:rPr>
          <w:rFonts w:ascii="Times New Roman" w:hAnsi="Times New Roman"/>
          <w:sz w:val="28"/>
          <w:szCs w:val="28"/>
        </w:rPr>
      </w:pPr>
      <w:r w:rsidRPr="007F7085">
        <w:rPr>
          <w:rFonts w:ascii="Times New Roman" w:hAnsi="Times New Roman"/>
          <w:sz w:val="28"/>
          <w:szCs w:val="28"/>
        </w:rPr>
        <w:tab/>
      </w:r>
      <w:r w:rsidRPr="007F7085">
        <w:rPr>
          <w:rFonts w:ascii="Times New Roman" w:hAnsi="Times New Roman"/>
          <w:sz w:val="28"/>
          <w:szCs w:val="28"/>
        </w:rPr>
        <w:tab/>
      </w:r>
      <w:r w:rsidRPr="007F7085">
        <w:rPr>
          <w:rFonts w:ascii="Times New Roman" w:hAnsi="Times New Roman"/>
          <w:sz w:val="28"/>
          <w:szCs w:val="28"/>
        </w:rPr>
        <w:tab/>
        <w:t>-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BC539C" w:rsidRPr="007F7085" w:rsidRDefault="00BC539C" w:rsidP="00BC539C">
      <w:pPr>
        <w:tabs>
          <w:tab w:val="left" w:pos="284"/>
          <w:tab w:val="left" w:pos="426"/>
          <w:tab w:val="left" w:pos="709"/>
        </w:tabs>
        <w:spacing w:after="0" w:line="240" w:lineRule="auto"/>
        <w:jc w:val="both"/>
        <w:rPr>
          <w:rFonts w:ascii="Times New Roman" w:hAnsi="Times New Roman"/>
          <w:sz w:val="28"/>
          <w:szCs w:val="28"/>
        </w:rPr>
      </w:pPr>
      <w:r w:rsidRPr="007F7085">
        <w:rPr>
          <w:rFonts w:ascii="Times New Roman" w:hAnsi="Times New Roman"/>
          <w:sz w:val="28"/>
          <w:szCs w:val="28"/>
        </w:rPr>
        <w:tab/>
      </w:r>
      <w:r w:rsidRPr="007F7085">
        <w:rPr>
          <w:rFonts w:ascii="Times New Roman" w:hAnsi="Times New Roman"/>
          <w:sz w:val="28"/>
          <w:szCs w:val="28"/>
        </w:rPr>
        <w:tab/>
      </w:r>
      <w:r w:rsidRPr="007F7085">
        <w:rPr>
          <w:rFonts w:ascii="Times New Roman" w:hAnsi="Times New Roman"/>
          <w:sz w:val="28"/>
          <w:szCs w:val="28"/>
        </w:rPr>
        <w:tab/>
        <w:t>- надання пацієнтам відповідно до законодавства паліативної допомоги в стаціонарних умовах,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lastRenderedPageBreak/>
        <w:t>-  проведення на оплатній основі обов’язкових медичних  оглядів та участь у профілактичних медичних оглядах населення відповідно до чинного законодавства;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проведення профілактичних щеплень при перебуванні пацієнтів в стаціонарі відповідно до чинного законодавства;</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відбір хворих на лікування у реабілітаційні відділення санаторно-курортних закладів у визначеному законодавством порядку;</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w:t>
      </w:r>
      <w:r w:rsidRPr="007F7085">
        <w:rPr>
          <w:rFonts w:ascii="Times New Roman" w:hAnsi="Times New Roman"/>
          <w:color w:val="000000"/>
          <w:sz w:val="28"/>
          <w:szCs w:val="28"/>
          <w:shd w:val="clear" w:color="auto" w:fill="FFFFFF"/>
        </w:rPr>
        <w:t>відповідно до медичних показань</w:t>
      </w:r>
      <w:r w:rsidRPr="007F7085">
        <w:rPr>
          <w:rFonts w:ascii="Times New Roman" w:hAnsi="Times New Roman"/>
          <w:sz w:val="28"/>
          <w:szCs w:val="28"/>
        </w:rPr>
        <w:t xml:space="preserve"> у порядку, встановленому законодавством;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впровадження нових форм та методів профілактики, діагностики, лікування та реабілітації захворювань та станів;</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проведення експертизи тимчасової непрацездатності та контролю за видачею листків непрацездатності;</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направлення на медико-соціальну експертизу осіб зі стійкою втратою працездатності;</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придбання, зберігання, перевезення, реалізація (відпуск), знищення, використання наркотичних засобів, психотропних речовин, прекурсорів;</w:t>
      </w:r>
    </w:p>
    <w:p w:rsidR="00BC539C" w:rsidRPr="007F7085" w:rsidRDefault="00BC539C" w:rsidP="00BC539C">
      <w:pPr>
        <w:spacing w:after="0" w:line="240" w:lineRule="auto"/>
        <w:jc w:val="both"/>
        <w:rPr>
          <w:rFonts w:ascii="Times New Roman" w:hAnsi="Times New Roman"/>
          <w:color w:val="000000"/>
          <w:sz w:val="28"/>
          <w:szCs w:val="28"/>
        </w:rPr>
      </w:pPr>
      <w:r w:rsidRPr="007F7085">
        <w:rPr>
          <w:rFonts w:ascii="Times New Roman" w:hAnsi="Times New Roman"/>
          <w:color w:val="000000"/>
          <w:sz w:val="28"/>
          <w:szCs w:val="28"/>
        </w:rPr>
        <w:t>- робота з джерелами іонізуючого випромінювання;</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xml:space="preserve">- організація </w:t>
      </w:r>
      <w:proofErr w:type="spellStart"/>
      <w:r w:rsidRPr="007F7085">
        <w:rPr>
          <w:rFonts w:ascii="Times New Roman" w:hAnsi="Times New Roman"/>
          <w:sz w:val="28"/>
          <w:szCs w:val="28"/>
        </w:rPr>
        <w:t>стаціонарозамінних</w:t>
      </w:r>
      <w:proofErr w:type="spellEnd"/>
      <w:r w:rsidRPr="007F7085">
        <w:rPr>
          <w:rFonts w:ascii="Times New Roman" w:hAnsi="Times New Roman"/>
          <w:sz w:val="28"/>
          <w:szCs w:val="28"/>
        </w:rPr>
        <w:t xml:space="preserve"> форм надання медичної допомоги;</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xml:space="preserve">- участь у державних та регіональних програмах щодо </w:t>
      </w:r>
      <w:proofErr w:type="spellStart"/>
      <w:r w:rsidRPr="007F7085">
        <w:rPr>
          <w:rFonts w:ascii="Times New Roman" w:hAnsi="Times New Roman"/>
          <w:sz w:val="28"/>
          <w:szCs w:val="28"/>
        </w:rPr>
        <w:t>скринінгових</w:t>
      </w:r>
      <w:proofErr w:type="spellEnd"/>
      <w:r w:rsidRPr="007F7085">
        <w:rPr>
          <w:rFonts w:ascii="Times New Roman" w:hAnsi="Times New Roman"/>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програмами;</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координація впровадження та контроль за виконанням місцевих програм та заходів з питань удосконалення надання вторинної  медичної допомоги;</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C539C" w:rsidRPr="007F7085" w:rsidRDefault="00BC539C" w:rsidP="00BC539C">
      <w:pPr>
        <w:pStyle w:val="a7"/>
        <w:spacing w:after="0"/>
        <w:jc w:val="both"/>
        <w:rPr>
          <w:rStyle w:val="11"/>
          <w:color w:val="000000"/>
          <w:sz w:val="28"/>
          <w:szCs w:val="28"/>
          <w:lang w:eastAsia="uk-UA"/>
        </w:rPr>
      </w:pPr>
      <w:r w:rsidRPr="007F7085">
        <w:rPr>
          <w:rStyle w:val="11"/>
          <w:color w:val="000000"/>
          <w:sz w:val="28"/>
          <w:szCs w:val="28"/>
          <w:lang w:eastAsia="uk-UA"/>
        </w:rPr>
        <w:t xml:space="preserve">- </w:t>
      </w:r>
      <w:proofErr w:type="spellStart"/>
      <w:r w:rsidRPr="007F7085">
        <w:rPr>
          <w:rStyle w:val="11"/>
          <w:color w:val="000000"/>
          <w:sz w:val="28"/>
          <w:szCs w:val="28"/>
          <w:lang w:eastAsia="uk-UA"/>
        </w:rPr>
        <w:t>інформування</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місцевих</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органів</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виконавчої</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влади</w:t>
      </w:r>
      <w:proofErr w:type="spellEnd"/>
      <w:r w:rsidRPr="007F7085">
        <w:rPr>
          <w:rStyle w:val="11"/>
          <w:color w:val="000000"/>
          <w:sz w:val="28"/>
          <w:szCs w:val="28"/>
          <w:lang w:eastAsia="uk-UA"/>
        </w:rPr>
        <w:t xml:space="preserve"> та </w:t>
      </w:r>
      <w:proofErr w:type="spellStart"/>
      <w:r w:rsidRPr="007F7085">
        <w:rPr>
          <w:rStyle w:val="11"/>
          <w:color w:val="000000"/>
          <w:sz w:val="28"/>
          <w:szCs w:val="28"/>
          <w:lang w:eastAsia="uk-UA"/>
        </w:rPr>
        <w:t>інших</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державних</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установ</w:t>
      </w:r>
      <w:proofErr w:type="spellEnd"/>
      <w:r w:rsidRPr="007F7085">
        <w:rPr>
          <w:rStyle w:val="11"/>
          <w:color w:val="000000"/>
          <w:sz w:val="28"/>
          <w:szCs w:val="28"/>
          <w:lang w:eastAsia="uk-UA"/>
        </w:rPr>
        <w:t xml:space="preserve"> у </w:t>
      </w:r>
      <w:proofErr w:type="spellStart"/>
      <w:r w:rsidRPr="007F7085">
        <w:rPr>
          <w:rStyle w:val="11"/>
          <w:color w:val="000000"/>
          <w:sz w:val="28"/>
          <w:szCs w:val="28"/>
          <w:lang w:eastAsia="uk-UA"/>
        </w:rPr>
        <w:t>випадках</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обумовлених</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законодавством</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відповідними</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директивними</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і</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нормативними</w:t>
      </w:r>
      <w:proofErr w:type="spellEnd"/>
      <w:r w:rsidRPr="007F7085">
        <w:rPr>
          <w:rStyle w:val="11"/>
          <w:color w:val="000000"/>
          <w:sz w:val="28"/>
          <w:szCs w:val="28"/>
          <w:lang w:eastAsia="uk-UA"/>
        </w:rPr>
        <w:t xml:space="preserve"> документами, в тому </w:t>
      </w:r>
      <w:proofErr w:type="spellStart"/>
      <w:r w:rsidRPr="007F7085">
        <w:rPr>
          <w:rStyle w:val="11"/>
          <w:color w:val="000000"/>
          <w:sz w:val="28"/>
          <w:szCs w:val="28"/>
          <w:lang w:eastAsia="uk-UA"/>
        </w:rPr>
        <w:t>числі</w:t>
      </w:r>
      <w:proofErr w:type="spellEnd"/>
      <w:r w:rsidRPr="007F7085">
        <w:rPr>
          <w:rStyle w:val="11"/>
          <w:color w:val="000000"/>
          <w:sz w:val="28"/>
          <w:szCs w:val="28"/>
          <w:lang w:eastAsia="uk-UA"/>
        </w:rPr>
        <w:t xml:space="preserve"> при </w:t>
      </w:r>
      <w:proofErr w:type="spellStart"/>
      <w:r w:rsidRPr="007F7085">
        <w:rPr>
          <w:rStyle w:val="11"/>
          <w:color w:val="000000"/>
          <w:sz w:val="28"/>
          <w:szCs w:val="28"/>
          <w:lang w:eastAsia="uk-UA"/>
        </w:rPr>
        <w:t>виникненні</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масових</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уражень</w:t>
      </w:r>
      <w:proofErr w:type="spellEnd"/>
      <w:r w:rsidRPr="007F7085">
        <w:rPr>
          <w:rStyle w:val="11"/>
          <w:color w:val="000000"/>
          <w:sz w:val="28"/>
          <w:szCs w:val="28"/>
          <w:lang w:eastAsia="uk-UA"/>
        </w:rPr>
        <w:t xml:space="preserve"> людей та </w:t>
      </w:r>
      <w:proofErr w:type="spellStart"/>
      <w:r w:rsidRPr="007F7085">
        <w:rPr>
          <w:rStyle w:val="11"/>
          <w:color w:val="000000"/>
          <w:sz w:val="28"/>
          <w:szCs w:val="28"/>
          <w:lang w:eastAsia="uk-UA"/>
        </w:rPr>
        <w:t>виявленні</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хворих</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з</w:t>
      </w:r>
      <w:proofErr w:type="spellEnd"/>
      <w:r w:rsidRPr="007F7085">
        <w:rPr>
          <w:rStyle w:val="11"/>
          <w:color w:val="000000"/>
          <w:sz w:val="28"/>
          <w:szCs w:val="28"/>
          <w:lang w:eastAsia="uk-UA"/>
        </w:rPr>
        <w:t xml:space="preserve"> </w:t>
      </w:r>
      <w:proofErr w:type="spellStart"/>
      <w:proofErr w:type="gramStart"/>
      <w:r w:rsidRPr="007F7085">
        <w:rPr>
          <w:rStyle w:val="11"/>
          <w:color w:val="000000"/>
          <w:sz w:val="28"/>
          <w:szCs w:val="28"/>
          <w:lang w:eastAsia="uk-UA"/>
        </w:rPr>
        <w:t>п</w:t>
      </w:r>
      <w:proofErr w:type="gramEnd"/>
      <w:r w:rsidRPr="007F7085">
        <w:rPr>
          <w:rStyle w:val="11"/>
          <w:color w:val="000000"/>
          <w:sz w:val="28"/>
          <w:szCs w:val="28"/>
          <w:lang w:eastAsia="uk-UA"/>
        </w:rPr>
        <w:t>ідозрою</w:t>
      </w:r>
      <w:proofErr w:type="spellEnd"/>
      <w:r w:rsidRPr="007F7085">
        <w:rPr>
          <w:rStyle w:val="11"/>
          <w:color w:val="000000"/>
          <w:sz w:val="28"/>
          <w:szCs w:val="28"/>
          <w:lang w:eastAsia="uk-UA"/>
        </w:rPr>
        <w:t xml:space="preserve"> на </w:t>
      </w:r>
      <w:proofErr w:type="spellStart"/>
      <w:r w:rsidRPr="007F7085">
        <w:rPr>
          <w:rStyle w:val="11"/>
          <w:color w:val="000000"/>
          <w:sz w:val="28"/>
          <w:szCs w:val="28"/>
          <w:lang w:eastAsia="uk-UA"/>
        </w:rPr>
        <w:t>карантинні</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і</w:t>
      </w:r>
      <w:proofErr w:type="spellEnd"/>
      <w:r w:rsidRPr="007F7085">
        <w:rPr>
          <w:rStyle w:val="11"/>
          <w:color w:val="000000"/>
          <w:sz w:val="28"/>
          <w:szCs w:val="28"/>
          <w:lang w:eastAsia="uk-UA"/>
        </w:rPr>
        <w:t xml:space="preserve"> особливо </w:t>
      </w:r>
      <w:proofErr w:type="spellStart"/>
      <w:r w:rsidRPr="007F7085">
        <w:rPr>
          <w:rStyle w:val="11"/>
          <w:color w:val="000000"/>
          <w:sz w:val="28"/>
          <w:szCs w:val="28"/>
          <w:lang w:eastAsia="uk-UA"/>
        </w:rPr>
        <w:t>небезпечні</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інфекції</w:t>
      </w:r>
      <w:proofErr w:type="spellEnd"/>
      <w:r w:rsidRPr="007F7085">
        <w:rPr>
          <w:rStyle w:val="11"/>
          <w:color w:val="000000"/>
          <w:sz w:val="28"/>
          <w:szCs w:val="28"/>
          <w:lang w:eastAsia="uk-UA"/>
        </w:rPr>
        <w:t>;</w:t>
      </w:r>
    </w:p>
    <w:p w:rsidR="00BC539C" w:rsidRPr="007F7085" w:rsidRDefault="00BC539C" w:rsidP="00BC539C">
      <w:pPr>
        <w:pStyle w:val="a7"/>
        <w:spacing w:after="0"/>
        <w:jc w:val="both"/>
        <w:rPr>
          <w:b/>
          <w:sz w:val="28"/>
          <w:szCs w:val="28"/>
        </w:rPr>
      </w:pPr>
      <w:r w:rsidRPr="007F7085">
        <w:rPr>
          <w:sz w:val="28"/>
          <w:szCs w:val="28"/>
        </w:rPr>
        <w:t xml:space="preserve">- </w:t>
      </w:r>
      <w:proofErr w:type="spellStart"/>
      <w:r w:rsidRPr="007F7085">
        <w:rPr>
          <w:rStyle w:val="11"/>
          <w:color w:val="000000"/>
          <w:sz w:val="28"/>
          <w:szCs w:val="28"/>
          <w:lang w:eastAsia="uk-UA"/>
        </w:rPr>
        <w:t>проведення</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аналізу</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організації</w:t>
      </w:r>
      <w:proofErr w:type="spellEnd"/>
      <w:r w:rsidRPr="007F7085">
        <w:rPr>
          <w:rStyle w:val="11"/>
          <w:color w:val="000000"/>
          <w:sz w:val="28"/>
          <w:szCs w:val="28"/>
          <w:lang w:eastAsia="uk-UA"/>
        </w:rPr>
        <w:t xml:space="preserve"> та </w:t>
      </w:r>
      <w:proofErr w:type="spellStart"/>
      <w:r w:rsidRPr="007F7085">
        <w:rPr>
          <w:rStyle w:val="11"/>
          <w:color w:val="000000"/>
          <w:sz w:val="28"/>
          <w:szCs w:val="28"/>
          <w:lang w:eastAsia="uk-UA"/>
        </w:rPr>
        <w:t>якості</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лікувально-діагностичної</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діяльності</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здійснення</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організаційно-методичної</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роботи</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з</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питань</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надання</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медичної</w:t>
      </w:r>
      <w:proofErr w:type="spellEnd"/>
      <w:r w:rsidRPr="007F7085">
        <w:rPr>
          <w:rStyle w:val="11"/>
          <w:color w:val="000000"/>
          <w:sz w:val="28"/>
          <w:szCs w:val="28"/>
          <w:lang w:eastAsia="uk-UA"/>
        </w:rPr>
        <w:t xml:space="preserve"> </w:t>
      </w:r>
      <w:proofErr w:type="spellStart"/>
      <w:r w:rsidRPr="007F7085">
        <w:rPr>
          <w:rStyle w:val="11"/>
          <w:color w:val="000000"/>
          <w:sz w:val="28"/>
          <w:szCs w:val="28"/>
          <w:lang w:eastAsia="uk-UA"/>
        </w:rPr>
        <w:t>допомоги</w:t>
      </w:r>
      <w:proofErr w:type="spellEnd"/>
      <w:r w:rsidRPr="007F7085">
        <w:rPr>
          <w:rStyle w:val="11"/>
          <w:b/>
          <w:color w:val="000000"/>
          <w:sz w:val="28"/>
          <w:szCs w:val="28"/>
          <w:lang w:eastAsia="uk-UA"/>
        </w:rPr>
        <w:t>;</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забезпечення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організація та проведення науково-практичних конференцій, круглих столів, семінарів тощо;</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lastRenderedPageBreak/>
        <w:t>- видавнича діяльність (науково-виробничі, науково-практичні, навчальні та довідкові видання);</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навчально-методична, науково-дослідницька робота;</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xml:space="preserve">- участь у проведенні інформаційної та </w:t>
      </w:r>
      <w:proofErr w:type="spellStart"/>
      <w:r w:rsidRPr="007F7085">
        <w:rPr>
          <w:rFonts w:ascii="Times New Roman" w:hAnsi="Times New Roman"/>
          <w:sz w:val="28"/>
          <w:szCs w:val="28"/>
        </w:rPr>
        <w:t>освітньо-роз’яснювальної</w:t>
      </w:r>
      <w:proofErr w:type="spellEnd"/>
      <w:r w:rsidRPr="007F7085">
        <w:rPr>
          <w:rFonts w:ascii="Times New Roman" w:hAnsi="Times New Roman"/>
          <w:sz w:val="28"/>
          <w:szCs w:val="28"/>
        </w:rPr>
        <w:t xml:space="preserve"> роботи серед населення щодо формування здорового способу життя;</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надання платних послуг із медичного обслуговування населення відповідно до чинного законодавства України;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 провадження зовнішньоекономічної діяльності згідно із законодавством України; </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 огляд на стан алкогольного чи наркотичного сп’яніння, а також перед рейсові та після рейсові огляди водіїв, згідно нормативних актів, що регулюють дані види оглядів; </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3.3. Підприємство може бути клінічною базою вищих медичних, середніх медичних навчальних закладів (установ) усіх рівнів акредитації.</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3.5. Підприємство має право займатися іншими видами діяльності не передбаченими в даному Статуті і не забороненими законодавством України.</w:t>
      </w:r>
    </w:p>
    <w:p w:rsidR="00BC539C" w:rsidRPr="007F7085" w:rsidRDefault="00BC539C" w:rsidP="00BC539C">
      <w:pPr>
        <w:spacing w:after="0" w:line="240" w:lineRule="auto"/>
        <w:jc w:val="both"/>
        <w:rPr>
          <w:rFonts w:ascii="Times New Roman" w:hAnsi="Times New Roman"/>
          <w:sz w:val="28"/>
          <w:szCs w:val="28"/>
        </w:rPr>
      </w:pPr>
    </w:p>
    <w:p w:rsidR="00BC539C" w:rsidRPr="007F7085" w:rsidRDefault="00BC539C" w:rsidP="00BC539C">
      <w:pPr>
        <w:spacing w:after="0" w:line="240" w:lineRule="auto"/>
        <w:jc w:val="center"/>
        <w:rPr>
          <w:rFonts w:ascii="Times New Roman" w:hAnsi="Times New Roman"/>
          <w:b/>
          <w:sz w:val="28"/>
          <w:szCs w:val="28"/>
        </w:rPr>
      </w:pPr>
      <w:r w:rsidRPr="007F7085">
        <w:rPr>
          <w:rFonts w:ascii="Times New Roman" w:hAnsi="Times New Roman"/>
          <w:b/>
          <w:sz w:val="28"/>
          <w:szCs w:val="28"/>
        </w:rPr>
        <w:t>4. ПРАВОВИЙ СТАТУС</w:t>
      </w:r>
    </w:p>
    <w:p w:rsidR="00BC539C" w:rsidRPr="007F7085" w:rsidRDefault="00BC539C" w:rsidP="00BC539C">
      <w:pPr>
        <w:spacing w:after="0" w:line="240" w:lineRule="auto"/>
        <w:jc w:val="center"/>
        <w:rPr>
          <w:rFonts w:ascii="Times New Roman" w:hAnsi="Times New Roman"/>
          <w:b/>
          <w:sz w:val="28"/>
          <w:szCs w:val="28"/>
        </w:rPr>
      </w:pP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4.2 Підприємство користується закріпленим за ним на праві оперативного управління або будь-якому іншому речовому праві комунальним майном, Срібнянської селищної ради.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lastRenderedPageBreak/>
        <w:t>4.6. Підприємство має самостійний баланс, рахунки в установах банків, Державному казначействі України, круглі печатки (в т.ч. гербову)</w:t>
      </w:r>
      <w:r w:rsidRPr="007F7085">
        <w:rPr>
          <w:rFonts w:ascii="Times New Roman" w:hAnsi="Times New Roman"/>
          <w:color w:val="FF0000"/>
          <w:sz w:val="28"/>
          <w:szCs w:val="28"/>
        </w:rPr>
        <w:t xml:space="preserve"> </w:t>
      </w:r>
      <w:r w:rsidRPr="007F7085">
        <w:rPr>
          <w:rFonts w:ascii="Times New Roman" w:hAnsi="Times New Roman"/>
          <w:sz w:val="28"/>
          <w:szCs w:val="28"/>
        </w:rPr>
        <w:t>зі своїм найменуванням, штампи, а також бланки з власними реквізитами.</w:t>
      </w:r>
    </w:p>
    <w:p w:rsidR="00BC539C" w:rsidRPr="007F7085" w:rsidRDefault="00BC539C" w:rsidP="00BC539C">
      <w:pPr>
        <w:autoSpaceDE w:val="0"/>
        <w:autoSpaceDN w:val="0"/>
        <w:adjustRightInd w:val="0"/>
        <w:spacing w:after="0" w:line="240" w:lineRule="auto"/>
        <w:jc w:val="both"/>
        <w:rPr>
          <w:rFonts w:ascii="Times New Roman" w:hAnsi="Times New Roman"/>
          <w:color w:val="FF0000"/>
          <w:sz w:val="28"/>
          <w:szCs w:val="28"/>
        </w:rPr>
      </w:pPr>
      <w:r w:rsidRPr="007F7085">
        <w:rPr>
          <w:rFonts w:ascii="Times New Roman" w:hAnsi="Times New Roman"/>
          <w:sz w:val="28"/>
          <w:szCs w:val="28"/>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r w:rsidRPr="007F7085">
        <w:rPr>
          <w:rFonts w:ascii="Times New Roman" w:hAnsi="Times New Roman"/>
          <w:color w:val="FF0000"/>
          <w:sz w:val="28"/>
          <w:szCs w:val="28"/>
        </w:rPr>
        <w:t xml:space="preserve"> </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4.8. Держава, Засновник не відповідають за зобов'язаннями Підприємства, а Підприємство не відповідає за зобов'язаннями держави, Засновника, крім випадків, передбачених законодавством.</w:t>
      </w:r>
    </w:p>
    <w:p w:rsidR="00BC539C" w:rsidRPr="007F7085" w:rsidRDefault="00BC539C" w:rsidP="00BC539C">
      <w:pPr>
        <w:autoSpaceDE w:val="0"/>
        <w:autoSpaceDN w:val="0"/>
        <w:adjustRightInd w:val="0"/>
        <w:spacing w:after="0" w:line="240" w:lineRule="auto"/>
        <w:jc w:val="both"/>
        <w:rPr>
          <w:rFonts w:ascii="Times New Roman" w:hAnsi="Times New Roman"/>
          <w:color w:val="FF0000"/>
          <w:sz w:val="28"/>
          <w:szCs w:val="28"/>
        </w:rPr>
      </w:pPr>
      <w:r w:rsidRPr="007F7085">
        <w:rPr>
          <w:rFonts w:ascii="Times New Roman" w:hAnsi="Times New Roman"/>
          <w:sz w:val="28"/>
          <w:szCs w:val="28"/>
        </w:rPr>
        <w:t>4.9. Підприємство самостійно визначає свою організаційну структуру, встановлює чисельність і затверджує штатний розпис.</w:t>
      </w:r>
      <w:r w:rsidRPr="007F7085">
        <w:rPr>
          <w:rFonts w:ascii="Times New Roman" w:hAnsi="Times New Roman"/>
          <w:color w:val="FF0000"/>
          <w:sz w:val="28"/>
          <w:szCs w:val="28"/>
        </w:rPr>
        <w:t xml:space="preserve"> </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C539C" w:rsidRPr="007F7085" w:rsidRDefault="00BC539C" w:rsidP="00BC539C">
      <w:pPr>
        <w:spacing w:after="0" w:line="240" w:lineRule="auto"/>
        <w:jc w:val="both"/>
        <w:rPr>
          <w:rFonts w:ascii="Times New Roman" w:hAnsi="Times New Roman"/>
          <w:sz w:val="28"/>
          <w:szCs w:val="28"/>
        </w:rPr>
      </w:pPr>
    </w:p>
    <w:p w:rsidR="00BC539C" w:rsidRPr="007F7085" w:rsidRDefault="00BC539C" w:rsidP="00BC539C">
      <w:pPr>
        <w:spacing w:after="0" w:line="240" w:lineRule="auto"/>
        <w:jc w:val="center"/>
        <w:rPr>
          <w:rFonts w:ascii="Times New Roman" w:hAnsi="Times New Roman"/>
          <w:b/>
          <w:sz w:val="28"/>
          <w:szCs w:val="28"/>
        </w:rPr>
      </w:pPr>
      <w:r w:rsidRPr="007F7085">
        <w:rPr>
          <w:rFonts w:ascii="Times New Roman" w:hAnsi="Times New Roman"/>
          <w:b/>
          <w:sz w:val="28"/>
          <w:szCs w:val="28"/>
        </w:rPr>
        <w:t>5. СТАТУТНИЙ КАПІТАЛ. МАЙНО ТА ФІНАНСУВАННЯ</w:t>
      </w:r>
    </w:p>
    <w:p w:rsidR="00BC539C" w:rsidRPr="007F7085" w:rsidRDefault="00BC539C" w:rsidP="00BC539C">
      <w:pPr>
        <w:spacing w:after="0" w:line="240" w:lineRule="auto"/>
        <w:jc w:val="center"/>
        <w:rPr>
          <w:rFonts w:ascii="Times New Roman" w:hAnsi="Times New Roman"/>
          <w:b/>
          <w:sz w:val="28"/>
          <w:szCs w:val="28"/>
        </w:rPr>
      </w:pP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5.2. Підприємство не має право відчужувати або іншим способом розпоряджатись закріпленим за ним майном, в тому числі земельними ділянками, що належать до основних фондів без попередньої згоди Засновника. </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та рішеннями Засновника.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5.3. Джерелами формування майна та коштів Підприємства є:</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5.3.1. Комунальне майно, передане Підприємству відповідно до рішення про його створення;</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5.3.2. Кошти місцевого бюджету (бюджетні кошти);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5.3.4. Цільові кошти;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5.3.6. Кредити банків;</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5.3.7. Майно, придбане у інших юридичних або фізичних осіб;</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lastRenderedPageBreak/>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5.3.9. Майно та кошти, отримані з інших джерел, не заборонених законодавством України;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5.3.10. Інші джерела, не заборонені законодавством.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Вилучення майна Підприємства може мати місце лише у випадках, передбачених законодавством України.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5.4. Підприємство може одержувати кредити для виконання статутних завдань під гарантію Засновника.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5.5.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рішень селищної ради.</w:t>
      </w:r>
    </w:p>
    <w:p w:rsidR="00BC539C" w:rsidRPr="007F7085" w:rsidRDefault="00BC539C" w:rsidP="00BC539C">
      <w:pPr>
        <w:pStyle w:val="2"/>
        <w:tabs>
          <w:tab w:val="num" w:pos="1440"/>
        </w:tabs>
        <w:ind w:left="0" w:firstLine="0"/>
        <w:jc w:val="both"/>
        <w:rPr>
          <w:sz w:val="28"/>
          <w:szCs w:val="28"/>
        </w:rPr>
      </w:pPr>
      <w:r w:rsidRPr="007F7085">
        <w:rPr>
          <w:sz w:val="28"/>
          <w:szCs w:val="28"/>
        </w:rPr>
        <w:t xml:space="preserve">5.6. Підприємство має право надавати платні послуги. Вартість платних послуг, що входять до переліку, затверджується згідно чинного законодавства за погодженням з </w:t>
      </w:r>
      <w:r>
        <w:rPr>
          <w:sz w:val="28"/>
          <w:szCs w:val="28"/>
        </w:rPr>
        <w:t>Засновником</w:t>
      </w:r>
      <w:r w:rsidRPr="007F7085">
        <w:rPr>
          <w:sz w:val="28"/>
          <w:szCs w:val="28"/>
        </w:rPr>
        <w:t>.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5.7. Підприємство у визначеному законодавством порядку самостійно організовує та здійснює бухгалтерський облік, веде статистичну,</w:t>
      </w:r>
      <w:r>
        <w:rPr>
          <w:rFonts w:ascii="Times New Roman" w:hAnsi="Times New Roman"/>
          <w:sz w:val="28"/>
          <w:szCs w:val="28"/>
        </w:rPr>
        <w:t xml:space="preserve"> </w:t>
      </w:r>
      <w:r w:rsidRPr="007F7085">
        <w:rPr>
          <w:rFonts w:ascii="Times New Roman" w:hAnsi="Times New Roman"/>
          <w:sz w:val="28"/>
          <w:szCs w:val="28"/>
        </w:rPr>
        <w:t>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5.8. Власні надходження Підприємства використовуються відповідно до законодавства України.</w:t>
      </w:r>
    </w:p>
    <w:p w:rsidR="00BC539C" w:rsidRPr="007F7085" w:rsidRDefault="00BC539C" w:rsidP="00BC539C">
      <w:pPr>
        <w:spacing w:after="0" w:line="240" w:lineRule="auto"/>
        <w:jc w:val="both"/>
        <w:rPr>
          <w:rFonts w:ascii="Times New Roman" w:hAnsi="Times New Roman"/>
          <w:sz w:val="28"/>
          <w:szCs w:val="28"/>
        </w:rPr>
      </w:pPr>
    </w:p>
    <w:p w:rsidR="00BC539C" w:rsidRPr="007F7085" w:rsidRDefault="00BC539C" w:rsidP="00BC539C">
      <w:pPr>
        <w:spacing w:after="0" w:line="240" w:lineRule="auto"/>
        <w:jc w:val="center"/>
        <w:rPr>
          <w:rFonts w:ascii="Times New Roman" w:hAnsi="Times New Roman"/>
          <w:b/>
          <w:sz w:val="28"/>
          <w:szCs w:val="28"/>
        </w:rPr>
      </w:pPr>
      <w:r w:rsidRPr="007F7085">
        <w:rPr>
          <w:rFonts w:ascii="Times New Roman" w:hAnsi="Times New Roman"/>
          <w:b/>
          <w:sz w:val="28"/>
          <w:szCs w:val="28"/>
        </w:rPr>
        <w:t>6. ПРАВА ТА ОБОВ’ЯЗКИ</w:t>
      </w:r>
    </w:p>
    <w:p w:rsidR="00BC539C" w:rsidRPr="007F7085" w:rsidRDefault="00BC539C" w:rsidP="00BC539C">
      <w:pPr>
        <w:spacing w:after="0" w:line="240" w:lineRule="auto"/>
        <w:jc w:val="center"/>
        <w:rPr>
          <w:rFonts w:ascii="Times New Roman" w:hAnsi="Times New Roman"/>
          <w:b/>
          <w:sz w:val="28"/>
          <w:szCs w:val="28"/>
        </w:rPr>
      </w:pP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 Підприємство має право:</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6.1.3. Укладати господарські та цивільні договори, в т.ч. договори на надання юридичних послуг,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lastRenderedPageBreak/>
        <w:t>6.1.4 Здійснювати співробітництво з іноземними організаціями відповідно до законодавства.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6.1.5. Самостійно визначати напрямки використання грошових коштів у порядку, визначеному законодавством України, враховуючи норми Статуту.</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6.1.7. Залучати підприємства, установи та організації для реалізації своїх статутних завдань у визначеному законодавством порядку.</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6.1.8. Співпрацювати з іншими закладами охорони здоров’я, науковими установами та фізичними особами-підприємцями.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6.1.9. Надавати консультативну допомогу з питань, що належать до його компетенції, спеціалістам інших закладів охорони здоров’я за їх запитом.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6.1.10. Створювати структурні підрозділи Підприємства відповідно до законодавства України.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6.1.11.За погодженням з Засновником: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6.1.11.1. Одержувати кредити під виконання договору про надання медичних послуг за кошти місцевих бюджетів;</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6.1.11.2. Створювати філіали, відділення та інші відособлені підрозділи, затверджувати положення про них;</w:t>
      </w:r>
    </w:p>
    <w:p w:rsidR="00BC539C" w:rsidRPr="007F7085" w:rsidRDefault="00BC539C" w:rsidP="00BC539C">
      <w:pPr>
        <w:pStyle w:val="3"/>
        <w:tabs>
          <w:tab w:val="num" w:pos="1440"/>
        </w:tabs>
        <w:spacing w:after="0" w:line="240" w:lineRule="auto"/>
        <w:ind w:left="0" w:firstLine="0"/>
        <w:contextualSpacing w:val="0"/>
        <w:jc w:val="both"/>
        <w:rPr>
          <w:rFonts w:ascii="Times New Roman" w:hAnsi="Times New Roman"/>
          <w:sz w:val="28"/>
          <w:szCs w:val="28"/>
        </w:rPr>
      </w:pPr>
      <w:r w:rsidRPr="007F7085">
        <w:rPr>
          <w:rFonts w:ascii="Times New Roman" w:hAnsi="Times New Roman"/>
          <w:sz w:val="28"/>
          <w:szCs w:val="28"/>
        </w:rPr>
        <w:t>6.1.11.3. Надавати платні послуги за цінами (тарифами), що встановлюються відповідно до п.5.7. або на договірній основі,  у випадках, передбачених законодавством України - за фіксованими (регульованими) державними цінами (тарифами).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6.1.12. Здійснювати інші права, що не суперечать законодавству. </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6.2. Підприємство:</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6.2.1. Здійснює оперативну діяльність з матеріально-технічного забезпечення своєї роботи. </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6.2.2. Придба</w:t>
      </w:r>
      <w:r>
        <w:rPr>
          <w:rFonts w:ascii="Times New Roman" w:hAnsi="Times New Roman"/>
          <w:sz w:val="28"/>
          <w:szCs w:val="28"/>
        </w:rPr>
        <w:t>ва</w:t>
      </w:r>
      <w:r w:rsidRPr="007F7085">
        <w:rPr>
          <w:rFonts w:ascii="Times New Roman" w:hAnsi="Times New Roman"/>
          <w:sz w:val="28"/>
          <w:szCs w:val="28"/>
        </w:rPr>
        <w:t xml:space="preserve">є матеріальні ресурси у підприємств, організацій та установ незалежно від форм власності, а також у фізичних осіб відповідно до законодавства. </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6.2.3. Здійснює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 з працівниками Підприємства.</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6.2.4. Здійснює бухгалтерський облік, веде фінансову та статистичну звітність згідно з законодавством.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6.3. Підприємство зобов’язане:</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6.3.2.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на території Срібнянської селищної ради.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lastRenderedPageBreak/>
        <w:t>6.3.3.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6.3.4.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6.3.5. Розробляти та реалізовувати кадрову політику, контролювати підвищення кваліфікації працівників.</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BC539C" w:rsidRPr="007F7085" w:rsidRDefault="00BC539C" w:rsidP="00BC539C">
      <w:pPr>
        <w:spacing w:after="0" w:line="240" w:lineRule="auto"/>
        <w:jc w:val="both"/>
        <w:rPr>
          <w:rFonts w:ascii="Times New Roman" w:hAnsi="Times New Roman"/>
          <w:sz w:val="28"/>
          <w:szCs w:val="28"/>
        </w:rPr>
      </w:pPr>
    </w:p>
    <w:p w:rsidR="00BC539C" w:rsidRPr="007F7085" w:rsidRDefault="00BC539C" w:rsidP="00BC539C">
      <w:pPr>
        <w:spacing w:after="0" w:line="240" w:lineRule="auto"/>
        <w:jc w:val="center"/>
        <w:rPr>
          <w:rFonts w:ascii="Times New Roman" w:hAnsi="Times New Roman"/>
          <w:b/>
          <w:sz w:val="28"/>
          <w:szCs w:val="28"/>
        </w:rPr>
      </w:pPr>
      <w:r w:rsidRPr="007F7085">
        <w:rPr>
          <w:rFonts w:ascii="Times New Roman" w:hAnsi="Times New Roman"/>
          <w:b/>
          <w:sz w:val="28"/>
          <w:szCs w:val="28"/>
        </w:rPr>
        <w:t>7. УПРАВЛІННЯ ПІДПРИЄМСТВОМ</w:t>
      </w:r>
    </w:p>
    <w:p w:rsidR="00BC539C" w:rsidRPr="007F7085" w:rsidRDefault="00BC539C" w:rsidP="00BC539C">
      <w:pPr>
        <w:spacing w:after="0" w:line="240" w:lineRule="auto"/>
        <w:jc w:val="center"/>
        <w:rPr>
          <w:rFonts w:ascii="Times New Roman" w:hAnsi="Times New Roman"/>
          <w:b/>
          <w:sz w:val="28"/>
          <w:szCs w:val="28"/>
        </w:rPr>
      </w:pPr>
      <w:r w:rsidRPr="007F7085">
        <w:rPr>
          <w:rFonts w:ascii="Times New Roman" w:hAnsi="Times New Roman"/>
          <w:b/>
          <w:sz w:val="28"/>
          <w:szCs w:val="28"/>
        </w:rPr>
        <w:t>ТА ГРОМАДСЬКИЙ КОНТРОЛЬ ЗА ЙОГО ДІЯЛЬНІСТЮ</w:t>
      </w:r>
    </w:p>
    <w:p w:rsidR="00BC539C" w:rsidRPr="007F7085" w:rsidRDefault="00BC539C" w:rsidP="00BC539C">
      <w:pPr>
        <w:spacing w:after="0" w:line="240" w:lineRule="auto"/>
        <w:jc w:val="center"/>
        <w:rPr>
          <w:rFonts w:ascii="Times New Roman" w:hAnsi="Times New Roman"/>
          <w:b/>
          <w:sz w:val="28"/>
          <w:szCs w:val="28"/>
        </w:rPr>
      </w:pP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7.1. Суб’єктами управління є:</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7.1.1. Срібнянська селищна рада – Засновник;</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7.1.2. Керівник Підприємства – Генеральний директор - здійснює поточне керівництво (оперативне управління) Підприємством, призначається на посаду і звільняється  з неї  в порядку, передбаченому чинним законодавством України.  Строк найму, права, обов’язки і відповідальність Керівника, умови його матеріального забезпечення, інші умов</w:t>
      </w:r>
      <w:r>
        <w:rPr>
          <w:rFonts w:ascii="Times New Roman" w:hAnsi="Times New Roman"/>
          <w:sz w:val="28"/>
          <w:szCs w:val="28"/>
        </w:rPr>
        <w:t>и найму визначаються контрактом</w:t>
      </w:r>
      <w:r w:rsidR="00ED33EB">
        <w:rPr>
          <w:rFonts w:ascii="Times New Roman" w:hAnsi="Times New Roman"/>
          <w:sz w:val="28"/>
          <w:szCs w:val="28"/>
        </w:rPr>
        <w:t>.</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7.1.3. 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ab/>
        <w:t>Порядок утворення Спостережної Ради та її комітетів, порядок призначення членів спостережної ради затверджується рішенням Засновника.</w:t>
      </w:r>
    </w:p>
    <w:p w:rsidR="00BC539C" w:rsidRPr="007F7085" w:rsidRDefault="00BC539C" w:rsidP="00BC539C">
      <w:pPr>
        <w:pStyle w:val="21"/>
        <w:keepNext/>
        <w:keepLines/>
        <w:shd w:val="clear" w:color="auto" w:fill="auto"/>
        <w:tabs>
          <w:tab w:val="left" w:pos="1080"/>
          <w:tab w:val="left" w:pos="1393"/>
        </w:tabs>
        <w:spacing w:before="0" w:after="0" w:line="240" w:lineRule="auto"/>
        <w:ind w:right="20"/>
        <w:rPr>
          <w:rFonts w:ascii="Times New Roman" w:hAnsi="Times New Roman"/>
          <w:b w:val="0"/>
          <w:sz w:val="28"/>
          <w:szCs w:val="28"/>
          <w:lang w:val="uk-UA"/>
        </w:rPr>
      </w:pPr>
      <w:r w:rsidRPr="007F7085">
        <w:rPr>
          <w:rFonts w:ascii="Times New Roman" w:hAnsi="Times New Roman"/>
          <w:b w:val="0"/>
          <w:sz w:val="28"/>
          <w:szCs w:val="28"/>
          <w:lang w:val="uk-UA"/>
        </w:rPr>
        <w:t xml:space="preserve">7.2. Срібнянська селищна рада, як </w:t>
      </w:r>
      <w:bookmarkStart w:id="1" w:name="bookmark5"/>
      <w:r w:rsidRPr="007F7085">
        <w:rPr>
          <w:rFonts w:ascii="Times New Roman" w:hAnsi="Times New Roman"/>
          <w:b w:val="0"/>
          <w:sz w:val="28"/>
          <w:szCs w:val="28"/>
          <w:lang w:val="uk-UA"/>
        </w:rPr>
        <w:t>Засновник, у порядку і межах, визначених чинним законодавством та цим Статутом:</w:t>
      </w:r>
      <w:bookmarkEnd w:id="1"/>
    </w:p>
    <w:p w:rsidR="00BC539C" w:rsidRPr="007F7085" w:rsidRDefault="00BC539C" w:rsidP="00BC539C">
      <w:pPr>
        <w:pStyle w:val="21"/>
        <w:keepNext/>
        <w:keepLines/>
        <w:shd w:val="clear" w:color="auto" w:fill="auto"/>
        <w:tabs>
          <w:tab w:val="left" w:pos="1080"/>
          <w:tab w:val="left" w:pos="1393"/>
        </w:tabs>
        <w:spacing w:before="0" w:after="0" w:line="240" w:lineRule="auto"/>
        <w:ind w:right="20"/>
        <w:rPr>
          <w:rFonts w:ascii="Times New Roman" w:hAnsi="Times New Roman"/>
          <w:b w:val="0"/>
          <w:sz w:val="28"/>
          <w:szCs w:val="28"/>
          <w:lang w:val="uk-UA"/>
        </w:rPr>
      </w:pPr>
      <w:r w:rsidRPr="007F7085">
        <w:rPr>
          <w:rFonts w:ascii="Times New Roman" w:hAnsi="Times New Roman"/>
          <w:b w:val="0"/>
          <w:sz w:val="28"/>
          <w:szCs w:val="28"/>
          <w:lang w:val="uk-UA"/>
        </w:rPr>
        <w:t>7.2.1. Затверджує статут Підприємства та зміни до нього;</w:t>
      </w:r>
    </w:p>
    <w:p w:rsidR="00BC539C" w:rsidRPr="007F7085" w:rsidRDefault="00BC539C" w:rsidP="00BC539C">
      <w:pPr>
        <w:widowControl w:val="0"/>
        <w:tabs>
          <w:tab w:val="left" w:pos="1080"/>
        </w:tabs>
        <w:spacing w:after="0" w:line="240" w:lineRule="auto"/>
        <w:ind w:right="20"/>
        <w:jc w:val="both"/>
        <w:rPr>
          <w:rFonts w:ascii="Times New Roman" w:hAnsi="Times New Roman"/>
          <w:sz w:val="28"/>
          <w:szCs w:val="28"/>
        </w:rPr>
      </w:pPr>
      <w:r w:rsidRPr="007F7085">
        <w:rPr>
          <w:rFonts w:ascii="Times New Roman" w:hAnsi="Times New Roman"/>
          <w:sz w:val="28"/>
          <w:szCs w:val="28"/>
        </w:rPr>
        <w:t>7.2.2. Затверджує плани діяльності, фінансовий план Підприємства та заслуховує звіт про його виконання;</w:t>
      </w:r>
    </w:p>
    <w:p w:rsidR="00BC539C" w:rsidRPr="007F7085" w:rsidRDefault="00BC539C" w:rsidP="00BC539C">
      <w:pPr>
        <w:widowControl w:val="0"/>
        <w:tabs>
          <w:tab w:val="left" w:pos="1080"/>
        </w:tabs>
        <w:spacing w:after="0" w:line="240" w:lineRule="auto"/>
        <w:ind w:right="20"/>
        <w:jc w:val="both"/>
        <w:rPr>
          <w:rFonts w:ascii="Times New Roman" w:hAnsi="Times New Roman"/>
          <w:sz w:val="28"/>
          <w:szCs w:val="28"/>
        </w:rPr>
      </w:pPr>
      <w:r w:rsidRPr="007F7085">
        <w:rPr>
          <w:rFonts w:ascii="Times New Roman" w:hAnsi="Times New Roman"/>
          <w:sz w:val="28"/>
          <w:szCs w:val="28"/>
        </w:rPr>
        <w:t>7.2.3.Погоджує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C539C" w:rsidRPr="007F7085" w:rsidRDefault="00BC539C" w:rsidP="00BC539C">
      <w:pPr>
        <w:widowControl w:val="0"/>
        <w:tabs>
          <w:tab w:val="left" w:pos="1080"/>
        </w:tabs>
        <w:spacing w:after="0" w:line="240" w:lineRule="auto"/>
        <w:ind w:right="20"/>
        <w:jc w:val="both"/>
        <w:rPr>
          <w:rFonts w:ascii="Times New Roman" w:hAnsi="Times New Roman"/>
          <w:sz w:val="28"/>
          <w:szCs w:val="28"/>
        </w:rPr>
      </w:pPr>
      <w:r w:rsidRPr="007F7085">
        <w:rPr>
          <w:rFonts w:ascii="Times New Roman" w:hAnsi="Times New Roman"/>
          <w:sz w:val="28"/>
          <w:szCs w:val="28"/>
        </w:rPr>
        <w:t>7.2.4.</w:t>
      </w:r>
      <w:r w:rsidRPr="007F7085">
        <w:rPr>
          <w:rFonts w:ascii="Times New Roman" w:hAnsi="Times New Roman"/>
          <w:bCs/>
          <w:sz w:val="28"/>
          <w:szCs w:val="28"/>
        </w:rPr>
        <w:t xml:space="preserve">Приймає рішення про </w:t>
      </w:r>
      <w:r w:rsidRPr="007F7085">
        <w:rPr>
          <w:rFonts w:ascii="Times New Roman" w:hAnsi="Times New Roman"/>
          <w:sz w:val="28"/>
          <w:szCs w:val="28"/>
        </w:rPr>
        <w:t xml:space="preserve">відчуження, списання, заставу та передачу в користування (оренду) майна, що відноситься до основних засобів, що </w:t>
      </w:r>
      <w:r w:rsidRPr="00587F44">
        <w:rPr>
          <w:rFonts w:ascii="Times New Roman" w:hAnsi="Times New Roman"/>
          <w:sz w:val="28"/>
          <w:szCs w:val="28"/>
        </w:rPr>
        <w:t>перебуває у комунальній власності Срібнянської селищної ради;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7.2.5. Погоджує участь Підприємства у створенні інших юридичних осіб;</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7.2.6. Визначає головні напрями діяльності Підприємства;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7.2.7. Приймає рішення про створення, припинення (злиття, приєднання, поділ, перетворення, ліквідація) діяльності Підприємства, створення ліквідаційної комісії, затверджує ліквідаційний баланс;</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lastRenderedPageBreak/>
        <w:t>7.2.8. Проводить моніторинг фінансової діяльності Підприємства;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7.2.9. Здійснює контроль за ефективністю використання комунального майна, що перебуває у комунальній власності Срібнянської селищної ради за Підприємством на праві оперативного управління;</w:t>
      </w:r>
    </w:p>
    <w:p w:rsidR="00BC539C" w:rsidRPr="00A82B81"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7.2.10. Укладає з Підприємством договори про медичне обслуговування населення громади за р</w:t>
      </w:r>
      <w:r>
        <w:rPr>
          <w:rFonts w:ascii="Times New Roman" w:hAnsi="Times New Roman"/>
          <w:sz w:val="28"/>
          <w:szCs w:val="28"/>
        </w:rPr>
        <w:t>ахунок коштів місцевого бюджету;</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7.2.11. Відповідно до норм чинного законодавства укладає і розриває ко</w:t>
      </w:r>
      <w:r>
        <w:rPr>
          <w:rFonts w:ascii="Times New Roman" w:hAnsi="Times New Roman"/>
          <w:sz w:val="28"/>
          <w:szCs w:val="28"/>
        </w:rPr>
        <w:t>нтракт з Керівником Підприємства</w:t>
      </w:r>
      <w:r w:rsidRPr="007F7085">
        <w:rPr>
          <w:rFonts w:ascii="Times New Roman" w:hAnsi="Times New Roman"/>
          <w:sz w:val="28"/>
          <w:szCs w:val="28"/>
        </w:rPr>
        <w:t xml:space="preserve"> та здійснює контроль за його виконанням;</w:t>
      </w:r>
    </w:p>
    <w:p w:rsidR="00BC539C" w:rsidRPr="00A82B81"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7.2.12. Здійснює інші повноваження, передбачені чинним законодавство</w:t>
      </w:r>
      <w:r>
        <w:rPr>
          <w:rFonts w:ascii="Times New Roman" w:hAnsi="Times New Roman"/>
          <w:sz w:val="28"/>
          <w:szCs w:val="28"/>
        </w:rPr>
        <w:t>м України та цим Статутом.</w:t>
      </w:r>
    </w:p>
    <w:p w:rsidR="00BC539C" w:rsidRPr="007F7085" w:rsidRDefault="00BC539C" w:rsidP="00BC539C">
      <w:pPr>
        <w:spacing w:after="0" w:line="240" w:lineRule="auto"/>
        <w:jc w:val="both"/>
        <w:rPr>
          <w:rFonts w:ascii="Times New Roman" w:hAnsi="Times New Roman"/>
          <w:sz w:val="28"/>
          <w:szCs w:val="28"/>
        </w:rPr>
      </w:pPr>
    </w:p>
    <w:p w:rsidR="00BC539C" w:rsidRPr="004B54D8" w:rsidRDefault="00BC539C" w:rsidP="00BC539C">
      <w:pPr>
        <w:spacing w:after="0" w:line="240" w:lineRule="auto"/>
        <w:jc w:val="both"/>
        <w:rPr>
          <w:rFonts w:ascii="Times New Roman" w:hAnsi="Times New Roman"/>
          <w:sz w:val="28"/>
          <w:szCs w:val="28"/>
        </w:rPr>
      </w:pPr>
      <w:r w:rsidRPr="004B54D8">
        <w:rPr>
          <w:rFonts w:ascii="Times New Roman" w:hAnsi="Times New Roman"/>
          <w:sz w:val="28"/>
          <w:szCs w:val="28"/>
        </w:rPr>
        <w:t>7.3. Керівник Підприємства (Генеральний директор):</w:t>
      </w:r>
    </w:p>
    <w:p w:rsidR="00BC539C" w:rsidRPr="007F7085" w:rsidRDefault="00BC539C" w:rsidP="00BC539C">
      <w:pPr>
        <w:spacing w:after="0" w:line="240" w:lineRule="auto"/>
        <w:jc w:val="both"/>
        <w:rPr>
          <w:rFonts w:ascii="Times New Roman" w:hAnsi="Times New Roman"/>
          <w:b/>
          <w:sz w:val="28"/>
          <w:szCs w:val="28"/>
        </w:rPr>
      </w:pP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7.3.1.Безпосередньо підпорядковується Засновнику та несе персональну відповідальність за виконання покладених на Підприємство завдань і здійснення ним своїх функцій;</w:t>
      </w:r>
    </w:p>
    <w:p w:rsidR="00BC539C" w:rsidRPr="004B54D8"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7.3.2.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w:t>
      </w:r>
      <w:r>
        <w:rPr>
          <w:rFonts w:ascii="Times New Roman" w:hAnsi="Times New Roman"/>
          <w:sz w:val="28"/>
          <w:szCs w:val="28"/>
        </w:rPr>
        <w:t xml:space="preserve"> банків поточні та інші рахунки;</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7.3.3. Самостійно вирішує питання діяльності Підприємства за винятком тих, що віднесені законодавством та цим Статутом до компетенції  Засновника;</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7.3.4. Організовує роботу Підприємства щодо надання населенню вторинної</w:t>
      </w:r>
      <w:r>
        <w:rPr>
          <w:rFonts w:ascii="Times New Roman" w:hAnsi="Times New Roman"/>
          <w:sz w:val="28"/>
          <w:szCs w:val="28"/>
        </w:rPr>
        <w:t xml:space="preserve"> </w:t>
      </w:r>
      <w:r w:rsidRPr="007F7085">
        <w:rPr>
          <w:rFonts w:ascii="Times New Roman" w:hAnsi="Times New Roman"/>
          <w:sz w:val="28"/>
          <w:szCs w:val="28"/>
        </w:rPr>
        <w:t>(спеціалізованої) медичної допомоги згідно з вимогами нормативно-правових актів;</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7.3.5. Визначає та затверджує організаційну структуру Підприємства, граничну чисельність працівників, штатний розпис, умови оплати праці;</w:t>
      </w:r>
    </w:p>
    <w:p w:rsidR="00BC539C" w:rsidRPr="004B54D8"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7.3.6. Обирає форми і системи оплати праці, встановлює працівникам конкретні розміри посадових окладів,  премій,  винагород, надбавок і доплат на умовах, пер</w:t>
      </w:r>
      <w:r>
        <w:rPr>
          <w:rFonts w:ascii="Times New Roman" w:hAnsi="Times New Roman"/>
          <w:sz w:val="28"/>
          <w:szCs w:val="28"/>
        </w:rPr>
        <w:t>едбачених колективним договором;</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7.3.7. Несе відповідальність за:</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якість послуг, що надаються Підприємством;</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використання наданого на праві оперативного управління Підприємству комунального майна Срібнянської селищної ради і доходу згідно з вимогами законодавства, цього Статуту та укладених Підприємством договорів;</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xml:space="preserve">7.3.8. Користується правом розпоряджатися майном та коштами Підприємства відповідно до законодавства та цього Статуту. Забезпечує </w:t>
      </w:r>
      <w:r w:rsidRPr="007F7085">
        <w:rPr>
          <w:rFonts w:ascii="Times New Roman" w:hAnsi="Times New Roman"/>
          <w:sz w:val="28"/>
          <w:szCs w:val="28"/>
        </w:rPr>
        <w:lastRenderedPageBreak/>
        <w:t>ефективне використання і збереження закріпленого за Підприємством на праві оперативного управління майна;</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7.3.9. У межах своєї компетенції видає накази та інші акти, дає вказівки, обов’язкові для всіх підрозділів та працівників Підприємства;</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7.3.10. Забезпечує контроль за веденням та зберіганням медичної та іншої документації;</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7.3.11.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осіб-підприємців та громадських формувань;</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 xml:space="preserve">7.3.12. Подає в установленому порядку Засновнику фінансову  та іншу звітність про діяльність Підприємства; </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7.3.13. Визначає граничну штатну чисельність КНП,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7.3.14.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w:t>
      </w:r>
      <w:r>
        <w:rPr>
          <w:rFonts w:ascii="Times New Roman" w:hAnsi="Times New Roman"/>
          <w:sz w:val="28"/>
          <w:szCs w:val="28"/>
        </w:rPr>
        <w:t>а</w:t>
      </w:r>
      <w:r w:rsidRPr="007F7085">
        <w:rPr>
          <w:rFonts w:ascii="Times New Roman" w:hAnsi="Times New Roman"/>
          <w:sz w:val="28"/>
          <w:szCs w:val="28"/>
        </w:rPr>
        <w:t xml:space="preserve">; </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7.3.15. Забезпечує проведення колективних переговорів, укладання колективного договору в порядку, визначеному законодавством України;</w:t>
      </w:r>
    </w:p>
    <w:p w:rsidR="00BC539C" w:rsidRPr="004B54D8"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7.3.16. Призначає на посаду та звільняє з посади своїх заступників і головного бухгалтера Підприємства,</w:t>
      </w:r>
      <w:r w:rsidRPr="007F7085">
        <w:rPr>
          <w:rFonts w:ascii="Times New Roman" w:hAnsi="Times New Roman"/>
          <w:color w:val="FF0000"/>
          <w:sz w:val="28"/>
          <w:szCs w:val="28"/>
        </w:rPr>
        <w:t xml:space="preserve"> </w:t>
      </w:r>
      <w:r w:rsidRPr="007F7085">
        <w:rPr>
          <w:rFonts w:ascii="Times New Roman" w:hAnsi="Times New Roman"/>
          <w:sz w:val="28"/>
          <w:szCs w:val="28"/>
        </w:rPr>
        <w:t>розподіляє обов'язки між ними. Призначає на посади та звільняє керівників структурних</w:t>
      </w:r>
      <w:r>
        <w:rPr>
          <w:rFonts w:ascii="Times New Roman" w:hAnsi="Times New Roman"/>
          <w:sz w:val="28"/>
          <w:szCs w:val="28"/>
        </w:rPr>
        <w:t xml:space="preserve"> підрозділів, інших працівників;</w:t>
      </w:r>
    </w:p>
    <w:p w:rsidR="00BC539C" w:rsidRPr="004B54D8"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7.3.17. Забезпечує дотримання на Підприємстві вимог законодавства про охорону праці, санітарно-гігієнічних та протипожежних норм і правил</w:t>
      </w:r>
      <w:r>
        <w:rPr>
          <w:rFonts w:ascii="Times New Roman" w:hAnsi="Times New Roman"/>
          <w:sz w:val="28"/>
          <w:szCs w:val="28"/>
        </w:rPr>
        <w:t>, створення належних умов праці;</w:t>
      </w:r>
    </w:p>
    <w:p w:rsidR="00BC539C" w:rsidRPr="004B54D8"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7.3.18. Вживає заходів щодо своєчасної та в повному обсязі виплати заробітної плати, а також передбачених законодавством податків, зборів та інших обов’язко</w:t>
      </w:r>
      <w:r>
        <w:rPr>
          <w:rFonts w:ascii="Times New Roman" w:hAnsi="Times New Roman"/>
          <w:sz w:val="28"/>
          <w:szCs w:val="28"/>
        </w:rPr>
        <w:t>вих платежів;</w:t>
      </w:r>
    </w:p>
    <w:p w:rsidR="00BC539C" w:rsidRPr="004B54D8"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7.3.19. Несе відповідальність за збитки, завдані Підприємству з вини Керівника Підприємства в поря</w:t>
      </w:r>
      <w:r>
        <w:rPr>
          <w:rFonts w:ascii="Times New Roman" w:hAnsi="Times New Roman"/>
          <w:sz w:val="28"/>
          <w:szCs w:val="28"/>
        </w:rPr>
        <w:t>дку, визначеному законодавством;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7.3.20. Затверджує положення про структурні підрозділи Підприємства, інші положення та порядки, що мають системний характер, зокрема: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положення про преміювання працівників за підсумками роботи Підприємства;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порядок надходження і використання коштів, отриманих як благодійні внески, гранти та дарунки;</w:t>
      </w:r>
    </w:p>
    <w:p w:rsidR="00BC539C" w:rsidRPr="004B54D8"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порядок приймання, зберігання, відпуску та обліку лікарських</w:t>
      </w:r>
      <w:r>
        <w:rPr>
          <w:rFonts w:ascii="Times New Roman" w:hAnsi="Times New Roman"/>
          <w:sz w:val="28"/>
          <w:szCs w:val="28"/>
        </w:rPr>
        <w:t xml:space="preserve"> засобів та медичних виробів;</w:t>
      </w:r>
    </w:p>
    <w:p w:rsidR="00BC539C" w:rsidRPr="004B54D8"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7.3.21. За погодженням із Засновником та відповідно до вимог законодавства і рішень селищної ради має право</w:t>
      </w:r>
      <w:r>
        <w:rPr>
          <w:rFonts w:ascii="Times New Roman" w:hAnsi="Times New Roman"/>
          <w:sz w:val="28"/>
          <w:szCs w:val="28"/>
        </w:rPr>
        <w:t xml:space="preserve"> укладати договори оренди майна;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lastRenderedPageBreak/>
        <w:t>7.3.22. Вирішує інші питання, віднесені до компетенції Керівника Підприємства згідно із законодавством, цим Статутом, контрактом між Засновником і Генеральним директором Підприємства.</w:t>
      </w:r>
    </w:p>
    <w:p w:rsidR="00BC539C" w:rsidRPr="007F7085" w:rsidRDefault="00BC539C" w:rsidP="00BC539C">
      <w:pPr>
        <w:spacing w:after="0" w:line="240" w:lineRule="auto"/>
        <w:jc w:val="both"/>
        <w:rPr>
          <w:rFonts w:ascii="Times New Roman" w:hAnsi="Times New Roman"/>
          <w:sz w:val="28"/>
          <w:szCs w:val="28"/>
        </w:rPr>
      </w:pPr>
      <w:r>
        <w:rPr>
          <w:rFonts w:ascii="Times New Roman" w:hAnsi="Times New Roman"/>
          <w:sz w:val="28"/>
          <w:szCs w:val="28"/>
        </w:rPr>
        <w:t>7.4</w:t>
      </w:r>
      <w:r w:rsidRPr="007F7085">
        <w:rPr>
          <w:rFonts w:ascii="Times New Roman" w:hAnsi="Times New Roman"/>
          <w:sz w:val="28"/>
          <w:szCs w:val="28"/>
        </w:rPr>
        <w:t>.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C539C" w:rsidRPr="007F7085" w:rsidRDefault="00BC539C" w:rsidP="00BC539C">
      <w:pPr>
        <w:spacing w:after="0" w:line="240" w:lineRule="auto"/>
        <w:jc w:val="both"/>
        <w:rPr>
          <w:rFonts w:ascii="Times New Roman" w:hAnsi="Times New Roman"/>
          <w:sz w:val="28"/>
          <w:szCs w:val="28"/>
        </w:rPr>
      </w:pPr>
      <w:r>
        <w:rPr>
          <w:rFonts w:ascii="Times New Roman" w:hAnsi="Times New Roman"/>
          <w:sz w:val="28"/>
          <w:szCs w:val="28"/>
        </w:rPr>
        <w:t>7.5</w:t>
      </w:r>
      <w:r w:rsidRPr="007F7085">
        <w:rPr>
          <w:rFonts w:ascii="Times New Roman" w:hAnsi="Times New Roman"/>
          <w:sz w:val="28"/>
          <w:szCs w:val="28"/>
        </w:rPr>
        <w:t>. У разі відсутності Генерального директора Підприємства або неможливості виконувати свої обов’язки з інших причин, обов’язки виконує медичний директор чи інша особа згідно з функціональними (посадовими) обов’язками.</w:t>
      </w:r>
    </w:p>
    <w:p w:rsidR="00BC539C" w:rsidRPr="007F7085" w:rsidRDefault="00BC539C" w:rsidP="00BC539C">
      <w:pPr>
        <w:spacing w:after="0" w:line="240" w:lineRule="auto"/>
        <w:jc w:val="center"/>
        <w:rPr>
          <w:rFonts w:ascii="Times New Roman" w:hAnsi="Times New Roman"/>
          <w:b/>
          <w:sz w:val="28"/>
          <w:szCs w:val="28"/>
        </w:rPr>
      </w:pPr>
    </w:p>
    <w:p w:rsidR="00BC539C" w:rsidRPr="007F7085" w:rsidRDefault="00BC539C" w:rsidP="00BC539C">
      <w:pPr>
        <w:spacing w:after="0" w:line="240" w:lineRule="auto"/>
        <w:jc w:val="center"/>
        <w:rPr>
          <w:rFonts w:ascii="Times New Roman" w:hAnsi="Times New Roman"/>
          <w:b/>
          <w:sz w:val="28"/>
          <w:szCs w:val="28"/>
        </w:rPr>
      </w:pPr>
      <w:r w:rsidRPr="007F7085">
        <w:rPr>
          <w:rFonts w:ascii="Times New Roman" w:hAnsi="Times New Roman"/>
          <w:b/>
          <w:sz w:val="28"/>
          <w:szCs w:val="28"/>
        </w:rPr>
        <w:t>8. ОРГАНІЗАЦІЙНА СТРУКТУРА ПІДПРИЄМСТВА</w:t>
      </w:r>
    </w:p>
    <w:p w:rsidR="00BC539C" w:rsidRPr="007F7085" w:rsidRDefault="00BC539C" w:rsidP="00BC539C">
      <w:pPr>
        <w:spacing w:after="0" w:line="240" w:lineRule="auto"/>
        <w:jc w:val="center"/>
        <w:rPr>
          <w:rFonts w:ascii="Times New Roman" w:hAnsi="Times New Roman"/>
          <w:b/>
          <w:sz w:val="28"/>
          <w:szCs w:val="28"/>
        </w:rPr>
      </w:pP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8.1. Структура Підприємства, порядок внутрішньої організації та сфери діяльності структурних підрозділів Підприємства затверджуються Генеральним директором  Підприємства.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8.2. Функціональні обов’язки та посадові інструкції працівників Підприємства затверджуються Генеральним директором.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8.3. Штатну чисельність Підприємства Генеральний директор визначає на власний розсуд на підставі фінансового плану Підприємства, погодженого в установленому законодавством з Засновником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BC539C" w:rsidRPr="007F7085" w:rsidRDefault="00BC539C" w:rsidP="00BC539C">
      <w:pPr>
        <w:spacing w:after="0" w:line="240" w:lineRule="auto"/>
        <w:jc w:val="both"/>
        <w:rPr>
          <w:rFonts w:ascii="Times New Roman" w:hAnsi="Times New Roman"/>
          <w:sz w:val="28"/>
          <w:szCs w:val="28"/>
        </w:rPr>
      </w:pPr>
    </w:p>
    <w:p w:rsidR="00BC539C" w:rsidRPr="007F7085" w:rsidRDefault="00BC539C" w:rsidP="00BC539C">
      <w:pPr>
        <w:spacing w:after="0" w:line="240" w:lineRule="auto"/>
        <w:jc w:val="center"/>
        <w:rPr>
          <w:rFonts w:ascii="Times New Roman" w:hAnsi="Times New Roman"/>
          <w:b/>
          <w:sz w:val="28"/>
          <w:szCs w:val="28"/>
        </w:rPr>
      </w:pPr>
      <w:r w:rsidRPr="007F7085">
        <w:rPr>
          <w:rFonts w:ascii="Times New Roman" w:hAnsi="Times New Roman"/>
          <w:b/>
          <w:sz w:val="28"/>
          <w:szCs w:val="28"/>
        </w:rPr>
        <w:t>9. ПОВНОВАЖЕННЯ ТРУДОВОГО КОЛЕКТИВУ</w:t>
      </w:r>
    </w:p>
    <w:p w:rsidR="00BC539C" w:rsidRPr="007F7085" w:rsidRDefault="00BC539C" w:rsidP="00BC539C">
      <w:pPr>
        <w:spacing w:after="0" w:line="240" w:lineRule="auto"/>
        <w:jc w:val="center"/>
        <w:rPr>
          <w:rFonts w:ascii="Times New Roman" w:hAnsi="Times New Roman"/>
          <w:b/>
          <w:sz w:val="28"/>
          <w:szCs w:val="28"/>
        </w:rPr>
      </w:pP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9.1.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9.2. Підприємство зобов’язане створювати умови, які забезпечують участь працівників у його управлінні.</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9.3. Працівники Підприємства мають право:</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9.3.1.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 представництво;</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9.3.2.Вносити пропозиції щодо поліпшення роботи Підприємства, соціально-культурного і побутового обслуговування працівників.</w:t>
      </w:r>
    </w:p>
    <w:p w:rsidR="00BC539C" w:rsidRPr="007F7085" w:rsidRDefault="00BC539C" w:rsidP="00BC539C">
      <w:pPr>
        <w:autoSpaceDE w:val="0"/>
        <w:autoSpaceDN w:val="0"/>
        <w:adjustRightInd w:val="0"/>
        <w:spacing w:after="0" w:line="240" w:lineRule="auto"/>
        <w:jc w:val="both"/>
        <w:rPr>
          <w:rFonts w:ascii="Times New Roman" w:hAnsi="Times New Roman"/>
          <w:sz w:val="28"/>
          <w:szCs w:val="28"/>
        </w:rPr>
      </w:pPr>
      <w:r w:rsidRPr="007F7085">
        <w:rPr>
          <w:rFonts w:ascii="Times New Roman" w:hAnsi="Times New Roman"/>
          <w:sz w:val="28"/>
          <w:szCs w:val="28"/>
        </w:rPr>
        <w:t>9.3.3. 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9.4. До складу органів, через які трудовий колектив реалізує своє право на участь в управлінні Підприємством, не може обиратися Генеральний </w:t>
      </w:r>
      <w:r w:rsidRPr="007F7085">
        <w:rPr>
          <w:rFonts w:ascii="Times New Roman" w:hAnsi="Times New Roman"/>
          <w:sz w:val="28"/>
          <w:szCs w:val="28"/>
        </w:rPr>
        <w:lastRenderedPageBreak/>
        <w:t>директор Підприємства. Повноваження цих органів визначаються законодавством.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9.5. Виробничі, трудові та соціальні відносини трудового колективу з адміністрацією Підприємства регулюються колективним договором.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9.6. Право укладання колективного договору надається Генеральному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9.7.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9.8. Джерелом коштів на оплату праці працівників Підприємства є кошти, отримані в результаті його господарської некомерційної діяльності.</w:t>
      </w:r>
    </w:p>
    <w:p w:rsidR="00BC539C" w:rsidRPr="007F7085" w:rsidRDefault="00BC539C" w:rsidP="00BC539C">
      <w:pPr>
        <w:spacing w:after="0" w:line="240" w:lineRule="auto"/>
        <w:ind w:firstLine="708"/>
        <w:jc w:val="both"/>
        <w:rPr>
          <w:rFonts w:ascii="Times New Roman" w:hAnsi="Times New Roman"/>
          <w:sz w:val="28"/>
          <w:szCs w:val="28"/>
        </w:rPr>
      </w:pPr>
      <w:r w:rsidRPr="007F7085">
        <w:rPr>
          <w:rFonts w:ascii="Times New Roman" w:hAnsi="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C539C" w:rsidRPr="007F7085" w:rsidRDefault="00BC539C" w:rsidP="00BC539C">
      <w:pPr>
        <w:spacing w:after="0" w:line="240" w:lineRule="auto"/>
        <w:ind w:firstLine="708"/>
        <w:jc w:val="both"/>
        <w:rPr>
          <w:rFonts w:ascii="Times New Roman" w:hAnsi="Times New Roman"/>
          <w:sz w:val="28"/>
          <w:szCs w:val="28"/>
        </w:rPr>
      </w:pPr>
      <w:r w:rsidRPr="007F7085">
        <w:rPr>
          <w:rFonts w:ascii="Times New Roman" w:hAnsi="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BC539C" w:rsidRPr="007F7085" w:rsidRDefault="00BC539C" w:rsidP="00BC539C">
      <w:pPr>
        <w:spacing w:after="0" w:line="240" w:lineRule="auto"/>
        <w:ind w:firstLine="708"/>
        <w:jc w:val="both"/>
        <w:rPr>
          <w:rFonts w:ascii="Times New Roman" w:hAnsi="Times New Roman"/>
          <w:sz w:val="28"/>
          <w:szCs w:val="28"/>
        </w:rPr>
      </w:pPr>
      <w:r w:rsidRPr="007F7085">
        <w:rPr>
          <w:rFonts w:ascii="Times New Roman" w:hAnsi="Times New Roman"/>
          <w:sz w:val="28"/>
          <w:szCs w:val="28"/>
        </w:rPr>
        <w:t>Умови оплати праці та матеріального забезпечення Генерального директора Підприємства визначаються контрактом, укладеним із Засновником.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9.9.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BC539C" w:rsidRPr="007F7085" w:rsidRDefault="00BC539C" w:rsidP="00BC539C">
      <w:pPr>
        <w:spacing w:after="0" w:line="240" w:lineRule="auto"/>
        <w:jc w:val="both"/>
        <w:rPr>
          <w:rFonts w:ascii="Times New Roman" w:hAnsi="Times New Roman"/>
          <w:sz w:val="28"/>
          <w:szCs w:val="28"/>
        </w:rPr>
      </w:pPr>
    </w:p>
    <w:p w:rsidR="00BC539C" w:rsidRPr="007F7085" w:rsidRDefault="00BC539C" w:rsidP="00BC539C">
      <w:pPr>
        <w:spacing w:after="0" w:line="240" w:lineRule="auto"/>
        <w:jc w:val="center"/>
        <w:rPr>
          <w:rFonts w:ascii="Times New Roman" w:hAnsi="Times New Roman"/>
          <w:b/>
          <w:sz w:val="28"/>
          <w:szCs w:val="28"/>
        </w:rPr>
      </w:pPr>
      <w:r w:rsidRPr="007F7085">
        <w:rPr>
          <w:rFonts w:ascii="Times New Roman" w:hAnsi="Times New Roman"/>
          <w:b/>
          <w:sz w:val="28"/>
          <w:szCs w:val="28"/>
        </w:rPr>
        <w:t>10. КОНТРОЛЬ ТА ПЕРЕВІРКА ДІЯЛЬНОСТІ</w:t>
      </w:r>
    </w:p>
    <w:p w:rsidR="00BC539C" w:rsidRPr="007F7085" w:rsidRDefault="00BC539C" w:rsidP="00BC539C">
      <w:pPr>
        <w:spacing w:after="0" w:line="240" w:lineRule="auto"/>
        <w:jc w:val="center"/>
        <w:rPr>
          <w:rFonts w:ascii="Times New Roman" w:hAnsi="Times New Roman"/>
          <w:b/>
          <w:sz w:val="28"/>
          <w:szCs w:val="28"/>
        </w:rPr>
      </w:pP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10.1. Підприємство самостійно здійснює оперативний та бухгалтерський </w:t>
      </w:r>
      <w:proofErr w:type="spellStart"/>
      <w:r w:rsidRPr="007F7085">
        <w:rPr>
          <w:rFonts w:ascii="Times New Roman" w:hAnsi="Times New Roman"/>
          <w:sz w:val="28"/>
          <w:szCs w:val="28"/>
        </w:rPr>
        <w:t>облiк</w:t>
      </w:r>
      <w:proofErr w:type="spellEnd"/>
      <w:r w:rsidRPr="007F7085">
        <w:rPr>
          <w:rFonts w:ascii="Times New Roman" w:hAnsi="Times New Roman"/>
          <w:sz w:val="28"/>
          <w:szCs w:val="28"/>
        </w:rPr>
        <w:t xml:space="preserve"> результатів своєї </w:t>
      </w:r>
      <w:proofErr w:type="spellStart"/>
      <w:r w:rsidRPr="007F7085">
        <w:rPr>
          <w:rFonts w:ascii="Times New Roman" w:hAnsi="Times New Roman"/>
          <w:sz w:val="28"/>
          <w:szCs w:val="28"/>
        </w:rPr>
        <w:t>дiяльностi</w:t>
      </w:r>
      <w:proofErr w:type="spellEnd"/>
      <w:r w:rsidRPr="007F7085">
        <w:rPr>
          <w:rFonts w:ascii="Times New Roman" w:hAnsi="Times New Roman"/>
          <w:sz w:val="28"/>
          <w:szCs w:val="28"/>
        </w:rPr>
        <w:t xml:space="preserve"> та веде обробку та облік персональних даних </w:t>
      </w:r>
      <w:proofErr w:type="spellStart"/>
      <w:r w:rsidRPr="007F7085">
        <w:rPr>
          <w:rFonts w:ascii="Times New Roman" w:hAnsi="Times New Roman"/>
          <w:sz w:val="28"/>
          <w:szCs w:val="28"/>
        </w:rPr>
        <w:t>працiвникiв</w:t>
      </w:r>
      <w:proofErr w:type="spellEnd"/>
      <w:r w:rsidRPr="007F7085">
        <w:rPr>
          <w:rFonts w:ascii="Times New Roman" w:hAnsi="Times New Roman"/>
          <w:sz w:val="28"/>
          <w:szCs w:val="28"/>
        </w:rPr>
        <w:t xml:space="preserve">, а також веде юридичну, фінансову та кадрову </w:t>
      </w:r>
      <w:proofErr w:type="spellStart"/>
      <w:r w:rsidRPr="007F7085">
        <w:rPr>
          <w:rFonts w:ascii="Times New Roman" w:hAnsi="Times New Roman"/>
          <w:sz w:val="28"/>
          <w:szCs w:val="28"/>
        </w:rPr>
        <w:t>звiтнiсть</w:t>
      </w:r>
      <w:proofErr w:type="spellEnd"/>
      <w:r w:rsidRPr="007F7085">
        <w:rPr>
          <w:rFonts w:ascii="Times New Roman" w:hAnsi="Times New Roman"/>
          <w:sz w:val="28"/>
          <w:szCs w:val="28"/>
        </w:rPr>
        <w:t xml:space="preserve">. Порядок ведення бухгалтерського обліку та </w:t>
      </w:r>
      <w:proofErr w:type="spellStart"/>
      <w:r w:rsidRPr="007F7085">
        <w:rPr>
          <w:rFonts w:ascii="Times New Roman" w:hAnsi="Times New Roman"/>
          <w:sz w:val="28"/>
          <w:szCs w:val="28"/>
        </w:rPr>
        <w:t>облiку</w:t>
      </w:r>
      <w:proofErr w:type="spellEnd"/>
      <w:r w:rsidRPr="007F7085">
        <w:rPr>
          <w:rFonts w:ascii="Times New Roman" w:hAnsi="Times New Roman"/>
          <w:sz w:val="28"/>
          <w:szCs w:val="28"/>
        </w:rPr>
        <w:t xml:space="preserve"> персональних даних, статистичної, </w:t>
      </w:r>
      <w:proofErr w:type="spellStart"/>
      <w:r w:rsidRPr="007F7085">
        <w:rPr>
          <w:rFonts w:ascii="Times New Roman" w:hAnsi="Times New Roman"/>
          <w:sz w:val="28"/>
          <w:szCs w:val="28"/>
        </w:rPr>
        <w:t>фiнансової</w:t>
      </w:r>
      <w:proofErr w:type="spellEnd"/>
      <w:r w:rsidRPr="007F7085">
        <w:rPr>
          <w:rFonts w:ascii="Times New Roman" w:hAnsi="Times New Roman"/>
          <w:sz w:val="28"/>
          <w:szCs w:val="28"/>
        </w:rPr>
        <w:t xml:space="preserve"> та кадрової </w:t>
      </w:r>
      <w:proofErr w:type="spellStart"/>
      <w:r w:rsidRPr="007F7085">
        <w:rPr>
          <w:rFonts w:ascii="Times New Roman" w:hAnsi="Times New Roman"/>
          <w:sz w:val="28"/>
          <w:szCs w:val="28"/>
        </w:rPr>
        <w:t>звiтностi</w:t>
      </w:r>
      <w:proofErr w:type="spellEnd"/>
      <w:r w:rsidRPr="007F7085">
        <w:rPr>
          <w:rFonts w:ascii="Times New Roman" w:hAnsi="Times New Roman"/>
          <w:sz w:val="28"/>
          <w:szCs w:val="28"/>
        </w:rPr>
        <w:t xml:space="preserve"> визначається чинним законодавством України.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10.2. Підприємство несе </w:t>
      </w:r>
      <w:proofErr w:type="spellStart"/>
      <w:r w:rsidRPr="007F7085">
        <w:rPr>
          <w:rFonts w:ascii="Times New Roman" w:hAnsi="Times New Roman"/>
          <w:sz w:val="28"/>
          <w:szCs w:val="28"/>
        </w:rPr>
        <w:t>вiдповiдальнiсть</w:t>
      </w:r>
      <w:proofErr w:type="spellEnd"/>
      <w:r w:rsidRPr="007F7085">
        <w:rPr>
          <w:rFonts w:ascii="Times New Roman" w:hAnsi="Times New Roman"/>
          <w:sz w:val="28"/>
          <w:szCs w:val="28"/>
        </w:rPr>
        <w:t xml:space="preserve"> за своєчасне i </w:t>
      </w:r>
      <w:proofErr w:type="spellStart"/>
      <w:r w:rsidRPr="007F7085">
        <w:rPr>
          <w:rFonts w:ascii="Times New Roman" w:hAnsi="Times New Roman"/>
          <w:sz w:val="28"/>
          <w:szCs w:val="28"/>
        </w:rPr>
        <w:t>достовiрне</w:t>
      </w:r>
      <w:proofErr w:type="spellEnd"/>
      <w:r w:rsidRPr="007F7085">
        <w:rPr>
          <w:rFonts w:ascii="Times New Roman" w:hAnsi="Times New Roman"/>
          <w:sz w:val="28"/>
          <w:szCs w:val="28"/>
        </w:rPr>
        <w:t xml:space="preserve"> подання передбачених форм </w:t>
      </w:r>
      <w:proofErr w:type="spellStart"/>
      <w:r w:rsidRPr="007F7085">
        <w:rPr>
          <w:rFonts w:ascii="Times New Roman" w:hAnsi="Times New Roman"/>
          <w:sz w:val="28"/>
          <w:szCs w:val="28"/>
        </w:rPr>
        <w:t>звiтностi</w:t>
      </w:r>
      <w:proofErr w:type="spellEnd"/>
      <w:r w:rsidRPr="007F7085">
        <w:rPr>
          <w:rFonts w:ascii="Times New Roman" w:hAnsi="Times New Roman"/>
          <w:sz w:val="28"/>
          <w:szCs w:val="28"/>
        </w:rPr>
        <w:t xml:space="preserve"> </w:t>
      </w:r>
      <w:proofErr w:type="spellStart"/>
      <w:r w:rsidRPr="007F7085">
        <w:rPr>
          <w:rFonts w:ascii="Times New Roman" w:hAnsi="Times New Roman"/>
          <w:sz w:val="28"/>
          <w:szCs w:val="28"/>
        </w:rPr>
        <w:t>вiдповiдним</w:t>
      </w:r>
      <w:proofErr w:type="spellEnd"/>
      <w:r w:rsidRPr="007F7085">
        <w:rPr>
          <w:rFonts w:ascii="Times New Roman" w:hAnsi="Times New Roman"/>
          <w:sz w:val="28"/>
          <w:szCs w:val="28"/>
        </w:rPr>
        <w:t xml:space="preserve"> органам.</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10.3. Контроль за </w:t>
      </w:r>
      <w:proofErr w:type="spellStart"/>
      <w:r w:rsidRPr="007F7085">
        <w:rPr>
          <w:rFonts w:ascii="Times New Roman" w:hAnsi="Times New Roman"/>
          <w:sz w:val="28"/>
          <w:szCs w:val="28"/>
        </w:rPr>
        <w:t>фiнансово-господарською</w:t>
      </w:r>
      <w:proofErr w:type="spellEnd"/>
      <w:r w:rsidRPr="007F7085">
        <w:rPr>
          <w:rFonts w:ascii="Times New Roman" w:hAnsi="Times New Roman"/>
          <w:sz w:val="28"/>
          <w:szCs w:val="28"/>
        </w:rPr>
        <w:t xml:space="preserve"> діяльністю Підприємства </w:t>
      </w:r>
      <w:proofErr w:type="spellStart"/>
      <w:r w:rsidRPr="007F7085">
        <w:rPr>
          <w:rFonts w:ascii="Times New Roman" w:hAnsi="Times New Roman"/>
          <w:sz w:val="28"/>
          <w:szCs w:val="28"/>
        </w:rPr>
        <w:t>здiйснюють</w:t>
      </w:r>
      <w:proofErr w:type="spellEnd"/>
      <w:r w:rsidRPr="007F7085">
        <w:rPr>
          <w:rFonts w:ascii="Times New Roman" w:hAnsi="Times New Roman"/>
          <w:sz w:val="28"/>
          <w:szCs w:val="28"/>
        </w:rPr>
        <w:t xml:space="preserve"> </w:t>
      </w:r>
      <w:proofErr w:type="spellStart"/>
      <w:r w:rsidRPr="007F7085">
        <w:rPr>
          <w:rFonts w:ascii="Times New Roman" w:hAnsi="Times New Roman"/>
          <w:sz w:val="28"/>
          <w:szCs w:val="28"/>
        </w:rPr>
        <w:t>вiдповiднi</w:t>
      </w:r>
      <w:proofErr w:type="spellEnd"/>
      <w:r w:rsidRPr="007F7085">
        <w:rPr>
          <w:rFonts w:ascii="Times New Roman" w:hAnsi="Times New Roman"/>
          <w:sz w:val="28"/>
          <w:szCs w:val="28"/>
        </w:rPr>
        <w:t xml:space="preserve"> </w:t>
      </w:r>
      <w:proofErr w:type="spellStart"/>
      <w:r w:rsidRPr="007F7085">
        <w:rPr>
          <w:rFonts w:ascii="Times New Roman" w:hAnsi="Times New Roman"/>
          <w:sz w:val="28"/>
          <w:szCs w:val="28"/>
        </w:rPr>
        <w:t>державнi</w:t>
      </w:r>
      <w:proofErr w:type="spellEnd"/>
      <w:r w:rsidRPr="007F7085">
        <w:rPr>
          <w:rFonts w:ascii="Times New Roman" w:hAnsi="Times New Roman"/>
          <w:sz w:val="28"/>
          <w:szCs w:val="28"/>
        </w:rPr>
        <w:t xml:space="preserve"> органи в межах їх повноважень та встановленого чинним законодавством України порядку.</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10.4. Засновник має право здійснювати контроль фінансово-господарської діяльності Підприємства та контроль за </w:t>
      </w:r>
      <w:proofErr w:type="spellStart"/>
      <w:r w:rsidRPr="007F7085">
        <w:rPr>
          <w:rFonts w:ascii="Times New Roman" w:hAnsi="Times New Roman"/>
          <w:sz w:val="28"/>
          <w:szCs w:val="28"/>
        </w:rPr>
        <w:t>якiстю</w:t>
      </w:r>
      <w:proofErr w:type="spellEnd"/>
      <w:r w:rsidRPr="007F7085">
        <w:rPr>
          <w:rFonts w:ascii="Times New Roman" w:hAnsi="Times New Roman"/>
          <w:sz w:val="28"/>
          <w:szCs w:val="28"/>
        </w:rPr>
        <w:t xml:space="preserve"> i обсягом надання медичної допомоги. </w:t>
      </w:r>
    </w:p>
    <w:p w:rsidR="00BC539C" w:rsidRPr="007F7085" w:rsidRDefault="00BC539C" w:rsidP="00BC539C">
      <w:pPr>
        <w:spacing w:after="0" w:line="240" w:lineRule="auto"/>
        <w:ind w:firstLine="708"/>
        <w:jc w:val="both"/>
        <w:rPr>
          <w:rFonts w:ascii="Times New Roman" w:hAnsi="Times New Roman"/>
          <w:sz w:val="28"/>
          <w:szCs w:val="28"/>
        </w:rPr>
      </w:pPr>
      <w:r w:rsidRPr="007F7085">
        <w:rPr>
          <w:rFonts w:ascii="Times New Roman" w:hAnsi="Times New Roman"/>
          <w:sz w:val="28"/>
          <w:szCs w:val="28"/>
        </w:rPr>
        <w:lastRenderedPageBreak/>
        <w:t xml:space="preserve">Підприємство подає Засновнику, за їх вимогою, бухгалтерський звіт та іншу документацію, яка стосується фінансово-господарської, кадрової, медичної діяльності. </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BC539C" w:rsidRPr="007F7085" w:rsidRDefault="00BC539C" w:rsidP="00BC539C">
      <w:pPr>
        <w:spacing w:after="0" w:line="240" w:lineRule="auto"/>
        <w:jc w:val="both"/>
        <w:rPr>
          <w:rFonts w:ascii="Times New Roman" w:hAnsi="Times New Roman"/>
          <w:sz w:val="28"/>
          <w:szCs w:val="28"/>
        </w:rPr>
      </w:pPr>
    </w:p>
    <w:p w:rsidR="00BC539C" w:rsidRPr="007F7085" w:rsidRDefault="00BC539C" w:rsidP="00BC539C">
      <w:pPr>
        <w:spacing w:after="0" w:line="240" w:lineRule="auto"/>
        <w:jc w:val="center"/>
        <w:rPr>
          <w:rFonts w:ascii="Times New Roman" w:hAnsi="Times New Roman"/>
          <w:b/>
          <w:sz w:val="28"/>
          <w:szCs w:val="28"/>
        </w:rPr>
      </w:pPr>
      <w:r w:rsidRPr="007F7085">
        <w:rPr>
          <w:rFonts w:ascii="Times New Roman" w:hAnsi="Times New Roman"/>
          <w:b/>
          <w:sz w:val="28"/>
          <w:szCs w:val="28"/>
        </w:rPr>
        <w:t>11. ПРИПИНЕННЯ ДІЯЛЬНОСТІ</w:t>
      </w:r>
    </w:p>
    <w:p w:rsidR="00BC539C" w:rsidRPr="007F7085" w:rsidRDefault="00BC539C" w:rsidP="00BC539C">
      <w:pPr>
        <w:spacing w:after="0" w:line="240" w:lineRule="auto"/>
        <w:jc w:val="center"/>
        <w:rPr>
          <w:rFonts w:ascii="Times New Roman" w:hAnsi="Times New Roman"/>
          <w:b/>
          <w:sz w:val="28"/>
          <w:szCs w:val="28"/>
        </w:rPr>
      </w:pP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11.3. Ліквідація Підприємства здійснюється ліквідаційною комісією, яка утворюється Засновником або за рішенням суду. </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7F7085">
        <w:rPr>
          <w:rFonts w:ascii="Times New Roman" w:hAnsi="Times New Roman"/>
          <w:sz w:val="28"/>
          <w:szCs w:val="28"/>
        </w:rPr>
        <w:t>заявлення</w:t>
      </w:r>
      <w:proofErr w:type="spellEnd"/>
      <w:r w:rsidRPr="007F7085">
        <w:rPr>
          <w:rFonts w:ascii="Times New Roman" w:hAnsi="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BC539C" w:rsidRPr="007F7085" w:rsidRDefault="00BC539C" w:rsidP="00BC539C">
      <w:pPr>
        <w:spacing w:after="0" w:line="240" w:lineRule="auto"/>
        <w:ind w:firstLine="708"/>
        <w:jc w:val="both"/>
        <w:rPr>
          <w:rFonts w:ascii="Times New Roman" w:hAnsi="Times New Roman"/>
          <w:sz w:val="28"/>
          <w:szCs w:val="28"/>
        </w:rPr>
      </w:pPr>
      <w:r w:rsidRPr="007F7085">
        <w:rPr>
          <w:rFonts w:ascii="Times New Roman" w:hAnsi="Times New Roman"/>
          <w:sz w:val="28"/>
          <w:szCs w:val="28"/>
        </w:rPr>
        <w:t>Одночасно ліквідаційна комісія вживає усіх необхідних заходів зі стягнення дебіторської заборгованості Підприємства.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11.7. Черговість та порядок задоволення вимог кредиторів визначаються відповідно до законодавства.</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lastRenderedPageBreak/>
        <w:t>11.10. Все, що не передбачено цим Статутом, регулюється законодавством України.</w:t>
      </w:r>
    </w:p>
    <w:p w:rsidR="00BC539C" w:rsidRPr="007F7085" w:rsidRDefault="00BC539C" w:rsidP="00BC539C">
      <w:pPr>
        <w:spacing w:after="0" w:line="240" w:lineRule="auto"/>
        <w:jc w:val="both"/>
        <w:rPr>
          <w:rFonts w:ascii="Times New Roman" w:hAnsi="Times New Roman"/>
          <w:sz w:val="28"/>
          <w:szCs w:val="28"/>
        </w:rPr>
      </w:pPr>
    </w:p>
    <w:p w:rsidR="00BC539C" w:rsidRPr="005D2712" w:rsidRDefault="00BC539C" w:rsidP="00BC539C">
      <w:pPr>
        <w:spacing w:after="0" w:line="240" w:lineRule="auto"/>
        <w:jc w:val="center"/>
        <w:rPr>
          <w:rFonts w:ascii="Times New Roman" w:hAnsi="Times New Roman"/>
          <w:b/>
          <w:sz w:val="28"/>
          <w:szCs w:val="28"/>
        </w:rPr>
      </w:pPr>
      <w:r w:rsidRPr="007F7085">
        <w:rPr>
          <w:rFonts w:ascii="Times New Roman" w:hAnsi="Times New Roman"/>
          <w:b/>
          <w:sz w:val="28"/>
          <w:szCs w:val="28"/>
        </w:rPr>
        <w:t>12. ПОРЯДОК ВНЕСЕННЯ ЗМІН ДО СТАТУТУ П</w:t>
      </w:r>
      <w:r>
        <w:rPr>
          <w:rFonts w:ascii="Times New Roman" w:hAnsi="Times New Roman"/>
          <w:b/>
          <w:sz w:val="28"/>
          <w:szCs w:val="28"/>
        </w:rPr>
        <w:t>ІДПРИЄМСТВА</w:t>
      </w:r>
    </w:p>
    <w:p w:rsidR="00BC539C" w:rsidRPr="007F7085" w:rsidRDefault="00BC539C" w:rsidP="00BC539C">
      <w:pPr>
        <w:spacing w:after="0" w:line="240" w:lineRule="auto"/>
        <w:jc w:val="center"/>
        <w:rPr>
          <w:rFonts w:ascii="Times New Roman" w:hAnsi="Times New Roman"/>
          <w:b/>
          <w:sz w:val="28"/>
          <w:szCs w:val="28"/>
        </w:rPr>
      </w:pP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12.1. Зміни до цього Статуту вносяться за рішенням Засновника, шляхом викладення Статуту у новій редакції.</w:t>
      </w:r>
    </w:p>
    <w:p w:rsidR="00BC539C" w:rsidRPr="007F7085" w:rsidRDefault="00BC539C" w:rsidP="00BC539C">
      <w:pPr>
        <w:spacing w:after="0" w:line="240" w:lineRule="auto"/>
        <w:jc w:val="both"/>
        <w:rPr>
          <w:rFonts w:ascii="Times New Roman" w:hAnsi="Times New Roman"/>
          <w:sz w:val="28"/>
          <w:szCs w:val="28"/>
        </w:rPr>
      </w:pPr>
      <w:r w:rsidRPr="007F7085">
        <w:rPr>
          <w:rFonts w:ascii="Times New Roman" w:hAnsi="Times New Roman"/>
          <w:sz w:val="28"/>
          <w:szCs w:val="28"/>
        </w:rPr>
        <w:t>12.2. Зміни до цього Статуту підлягають обов’язковій державній реєстрації у порядку, встановленому законодавством України.</w:t>
      </w:r>
    </w:p>
    <w:p w:rsidR="00BC539C" w:rsidRPr="007F7085" w:rsidRDefault="00BC539C" w:rsidP="00BC539C">
      <w:pPr>
        <w:spacing w:after="0" w:line="240" w:lineRule="auto"/>
        <w:jc w:val="both"/>
        <w:rPr>
          <w:rFonts w:ascii="Times New Roman" w:hAnsi="Times New Roman"/>
          <w:sz w:val="28"/>
          <w:szCs w:val="28"/>
        </w:rPr>
      </w:pPr>
    </w:p>
    <w:p w:rsidR="00BC539C" w:rsidRPr="007F7085" w:rsidRDefault="00BC539C" w:rsidP="00BC539C">
      <w:pPr>
        <w:spacing w:after="0" w:line="240" w:lineRule="auto"/>
        <w:jc w:val="both"/>
        <w:rPr>
          <w:rFonts w:ascii="Times New Roman" w:hAnsi="Times New Roman"/>
          <w:sz w:val="28"/>
          <w:szCs w:val="28"/>
        </w:rPr>
      </w:pPr>
    </w:p>
    <w:p w:rsidR="00BC539C" w:rsidRPr="007F7085" w:rsidRDefault="00BC539C" w:rsidP="00BC539C">
      <w:pPr>
        <w:spacing w:after="0" w:line="240" w:lineRule="auto"/>
        <w:jc w:val="both"/>
        <w:rPr>
          <w:rFonts w:ascii="Times New Roman" w:hAnsi="Times New Roman"/>
          <w:b/>
          <w:sz w:val="28"/>
          <w:szCs w:val="28"/>
        </w:rPr>
      </w:pPr>
      <w:r w:rsidRPr="007F7085">
        <w:rPr>
          <w:rFonts w:ascii="Times New Roman" w:hAnsi="Times New Roman"/>
          <w:b/>
          <w:sz w:val="28"/>
          <w:szCs w:val="28"/>
        </w:rPr>
        <w:t xml:space="preserve">Селищний голова </w:t>
      </w:r>
      <w:r w:rsidRPr="007F7085">
        <w:rPr>
          <w:rFonts w:ascii="Times New Roman" w:hAnsi="Times New Roman"/>
          <w:b/>
          <w:sz w:val="28"/>
          <w:szCs w:val="28"/>
        </w:rPr>
        <w:tab/>
      </w:r>
      <w:r w:rsidRPr="007F7085">
        <w:rPr>
          <w:rFonts w:ascii="Times New Roman" w:hAnsi="Times New Roman"/>
          <w:b/>
          <w:sz w:val="28"/>
          <w:szCs w:val="28"/>
        </w:rPr>
        <w:tab/>
      </w:r>
      <w:r w:rsidRPr="007F7085">
        <w:rPr>
          <w:rFonts w:ascii="Times New Roman" w:hAnsi="Times New Roman"/>
          <w:b/>
          <w:sz w:val="28"/>
          <w:szCs w:val="28"/>
        </w:rPr>
        <w:tab/>
      </w:r>
      <w:r w:rsidRPr="007F7085">
        <w:rPr>
          <w:rFonts w:ascii="Times New Roman" w:hAnsi="Times New Roman"/>
          <w:b/>
          <w:sz w:val="28"/>
          <w:szCs w:val="28"/>
        </w:rPr>
        <w:tab/>
      </w:r>
      <w:r w:rsidRPr="007F7085">
        <w:rPr>
          <w:rFonts w:ascii="Times New Roman" w:hAnsi="Times New Roman"/>
          <w:b/>
          <w:sz w:val="28"/>
          <w:szCs w:val="28"/>
        </w:rPr>
        <w:tab/>
      </w:r>
      <w:r w:rsidRPr="007F7085">
        <w:rPr>
          <w:rFonts w:ascii="Times New Roman" w:hAnsi="Times New Roman"/>
          <w:b/>
          <w:sz w:val="28"/>
          <w:szCs w:val="28"/>
        </w:rPr>
        <w:tab/>
        <w:t xml:space="preserve">   Олена ПАНЧЕНКО</w:t>
      </w:r>
    </w:p>
    <w:p w:rsidR="00BC539C" w:rsidRPr="007F7085" w:rsidRDefault="00BC539C" w:rsidP="00BC539C">
      <w:pPr>
        <w:tabs>
          <w:tab w:val="left" w:pos="284"/>
          <w:tab w:val="left" w:pos="426"/>
          <w:tab w:val="left" w:pos="709"/>
        </w:tabs>
        <w:spacing w:after="0" w:line="240" w:lineRule="auto"/>
        <w:jc w:val="both"/>
        <w:rPr>
          <w:rFonts w:ascii="Times New Roman" w:hAnsi="Times New Roman"/>
          <w:sz w:val="28"/>
          <w:szCs w:val="28"/>
        </w:rPr>
      </w:pPr>
    </w:p>
    <w:p w:rsidR="00BC539C" w:rsidRPr="007F7085" w:rsidRDefault="00BC539C" w:rsidP="00BC539C">
      <w:pPr>
        <w:pStyle w:val="10"/>
        <w:tabs>
          <w:tab w:val="left" w:pos="284"/>
          <w:tab w:val="left" w:pos="426"/>
        </w:tabs>
        <w:jc w:val="center"/>
        <w:rPr>
          <w:sz w:val="28"/>
          <w:szCs w:val="28"/>
          <w:lang w:val="uk-UA"/>
        </w:rPr>
      </w:pPr>
    </w:p>
    <w:p w:rsidR="00BC539C" w:rsidRPr="007F7085" w:rsidRDefault="00BC539C" w:rsidP="00BC539C">
      <w:pPr>
        <w:pStyle w:val="10"/>
        <w:tabs>
          <w:tab w:val="left" w:pos="284"/>
          <w:tab w:val="left" w:pos="426"/>
        </w:tabs>
        <w:jc w:val="center"/>
        <w:rPr>
          <w:sz w:val="28"/>
          <w:szCs w:val="28"/>
          <w:lang w:val="uk-UA"/>
        </w:rPr>
      </w:pPr>
    </w:p>
    <w:p w:rsidR="00BC539C" w:rsidRPr="007F7085" w:rsidRDefault="00BC539C" w:rsidP="00BC539C">
      <w:pPr>
        <w:tabs>
          <w:tab w:val="left" w:pos="1080"/>
        </w:tabs>
        <w:spacing w:after="0"/>
        <w:rPr>
          <w:rFonts w:ascii="Times New Roman" w:hAnsi="Times New Roman"/>
          <w:sz w:val="28"/>
          <w:szCs w:val="28"/>
        </w:rPr>
      </w:pPr>
    </w:p>
    <w:p w:rsidR="00BC539C" w:rsidRPr="007F7085" w:rsidRDefault="00BC539C" w:rsidP="00BC539C">
      <w:pPr>
        <w:rPr>
          <w:sz w:val="28"/>
          <w:szCs w:val="28"/>
        </w:rPr>
      </w:pPr>
    </w:p>
    <w:p w:rsidR="00BC539C" w:rsidRPr="007F7085" w:rsidRDefault="00BC539C" w:rsidP="00BC539C">
      <w:pPr>
        <w:rPr>
          <w:sz w:val="28"/>
          <w:szCs w:val="28"/>
        </w:rPr>
      </w:pPr>
    </w:p>
    <w:p w:rsidR="00BC539C" w:rsidRDefault="00BC539C" w:rsidP="007B378A"/>
    <w:p w:rsidR="00BC539C" w:rsidRDefault="00BC539C" w:rsidP="007B378A"/>
    <w:p w:rsidR="00BC539C" w:rsidRDefault="00BC539C" w:rsidP="007B378A"/>
    <w:p w:rsidR="00BC539C" w:rsidRPr="007B378A" w:rsidRDefault="00BC539C" w:rsidP="007B378A"/>
    <w:sectPr w:rsidR="00BC539C" w:rsidRPr="007B378A" w:rsidSect="00F3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DA5"/>
    <w:multiLevelType w:val="hybridMultilevel"/>
    <w:tmpl w:val="F7423598"/>
    <w:lvl w:ilvl="0" w:tplc="0422000F">
      <w:start w:val="1"/>
      <w:numFmt w:val="decimal"/>
      <w:lvlText w:val="%1."/>
      <w:lvlJc w:val="left"/>
      <w:pPr>
        <w:ind w:left="3338"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B8A5846"/>
    <w:multiLevelType w:val="hybridMultilevel"/>
    <w:tmpl w:val="1690DEDE"/>
    <w:lvl w:ilvl="0" w:tplc="F6A82872">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3F"/>
    <w:rsid w:val="00193741"/>
    <w:rsid w:val="001F6AF8"/>
    <w:rsid w:val="00227E21"/>
    <w:rsid w:val="0039243F"/>
    <w:rsid w:val="006F11F6"/>
    <w:rsid w:val="007B378A"/>
    <w:rsid w:val="00840296"/>
    <w:rsid w:val="00B63092"/>
    <w:rsid w:val="00BC539C"/>
    <w:rsid w:val="00C26A92"/>
    <w:rsid w:val="00C54F17"/>
    <w:rsid w:val="00ED33EB"/>
    <w:rsid w:val="00F34A66"/>
    <w:rsid w:val="00F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customStyle="1" w:styleId="1">
    <w:name w:val="Обычный1"/>
    <w:rsid w:val="007B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basedOn w:val="a"/>
    <w:rsid w:val="00BC539C"/>
    <w:pPr>
      <w:spacing w:after="0" w:line="240" w:lineRule="auto"/>
    </w:pPr>
    <w:rPr>
      <w:rFonts w:ascii="Times New Roman" w:hAnsi="Times New Roman"/>
      <w:sz w:val="24"/>
      <w:szCs w:val="24"/>
      <w:lang w:val="ru-RU" w:eastAsia="ru-RU"/>
    </w:rPr>
  </w:style>
  <w:style w:type="paragraph" w:styleId="a6">
    <w:name w:val="List Paragraph"/>
    <w:basedOn w:val="a"/>
    <w:uiPriority w:val="34"/>
    <w:qFormat/>
    <w:rsid w:val="00BC539C"/>
    <w:pPr>
      <w:ind w:left="720"/>
      <w:contextualSpacing/>
    </w:pPr>
    <w:rPr>
      <w:lang w:eastAsia="ru-RU"/>
    </w:rPr>
  </w:style>
  <w:style w:type="paragraph" w:styleId="a7">
    <w:name w:val="Body Text"/>
    <w:basedOn w:val="a"/>
    <w:link w:val="a8"/>
    <w:semiHidden/>
    <w:rsid w:val="00BC539C"/>
    <w:pPr>
      <w:spacing w:after="120" w:line="240" w:lineRule="auto"/>
    </w:pPr>
    <w:rPr>
      <w:rFonts w:ascii="Times New Roman" w:hAnsi="Times New Roman"/>
      <w:sz w:val="24"/>
      <w:szCs w:val="24"/>
      <w:lang w:eastAsia="ru-RU"/>
    </w:rPr>
  </w:style>
  <w:style w:type="character" w:customStyle="1" w:styleId="a8">
    <w:name w:val="Основной текст Знак"/>
    <w:basedOn w:val="a0"/>
    <w:link w:val="a7"/>
    <w:semiHidden/>
    <w:rsid w:val="00BC539C"/>
    <w:rPr>
      <w:rFonts w:ascii="Times New Roman" w:eastAsia="Times New Roman" w:hAnsi="Times New Roman" w:cs="Times New Roman"/>
      <w:sz w:val="24"/>
      <w:szCs w:val="24"/>
      <w:lang w:val="uk-UA" w:eastAsia="ru-RU"/>
    </w:rPr>
  </w:style>
  <w:style w:type="character" w:customStyle="1" w:styleId="11">
    <w:name w:val="Основной текст Знак1"/>
    <w:basedOn w:val="a0"/>
    <w:locked/>
    <w:rsid w:val="00BC539C"/>
    <w:rPr>
      <w:rFonts w:cs="Times New Roman"/>
      <w:sz w:val="24"/>
      <w:szCs w:val="24"/>
      <w:lang w:val="ru-RU" w:eastAsia="ru-RU"/>
    </w:rPr>
  </w:style>
  <w:style w:type="paragraph" w:styleId="2">
    <w:name w:val="List 2"/>
    <w:basedOn w:val="a"/>
    <w:semiHidden/>
    <w:rsid w:val="00BC539C"/>
    <w:pPr>
      <w:spacing w:after="0" w:line="240" w:lineRule="auto"/>
      <w:ind w:left="566" w:hanging="283"/>
    </w:pPr>
    <w:rPr>
      <w:rFonts w:ascii="Times New Roman" w:hAnsi="Times New Roman"/>
      <w:sz w:val="24"/>
      <w:szCs w:val="24"/>
      <w:lang w:eastAsia="ru-RU"/>
    </w:rPr>
  </w:style>
  <w:style w:type="paragraph" w:styleId="3">
    <w:name w:val="List 3"/>
    <w:basedOn w:val="a"/>
    <w:semiHidden/>
    <w:rsid w:val="00BC539C"/>
    <w:pPr>
      <w:ind w:left="849" w:hanging="283"/>
      <w:contextualSpacing/>
    </w:pPr>
    <w:rPr>
      <w:lang w:eastAsia="ru-RU"/>
    </w:rPr>
  </w:style>
  <w:style w:type="character" w:customStyle="1" w:styleId="20">
    <w:name w:val="Заголовок №2_"/>
    <w:link w:val="21"/>
    <w:locked/>
    <w:rsid w:val="00BC539C"/>
    <w:rPr>
      <w:b/>
      <w:sz w:val="26"/>
      <w:shd w:val="clear" w:color="auto" w:fill="FFFFFF"/>
    </w:rPr>
  </w:style>
  <w:style w:type="paragraph" w:customStyle="1" w:styleId="21">
    <w:name w:val="Заголовок №2"/>
    <w:basedOn w:val="a"/>
    <w:link w:val="20"/>
    <w:rsid w:val="00BC539C"/>
    <w:pPr>
      <w:widowControl w:val="0"/>
      <w:shd w:val="clear" w:color="auto" w:fill="FFFFFF"/>
      <w:spacing w:before="540" w:after="420" w:line="240" w:lineRule="atLeast"/>
      <w:jc w:val="both"/>
      <w:outlineLvl w:val="1"/>
    </w:pPr>
    <w:rPr>
      <w:rFonts w:asciiTheme="minorHAnsi" w:eastAsiaTheme="minorHAnsi" w:hAnsiTheme="minorHAnsi" w:cstheme="minorBidi"/>
      <w:b/>
      <w:sz w:val="26"/>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5203</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2022-07-20T09:44:00Z</cp:lastPrinted>
  <dcterms:created xsi:type="dcterms:W3CDTF">2022-07-21T09:35:00Z</dcterms:created>
  <dcterms:modified xsi:type="dcterms:W3CDTF">2022-07-21T09:35:00Z</dcterms:modified>
</cp:coreProperties>
</file>